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F5" w:rsidRPr="00A44BD5" w:rsidRDefault="001234F6" w:rsidP="00A44BD5">
      <w:pPr>
        <w:spacing w:line="360" w:lineRule="auto"/>
        <w:jc w:val="center"/>
        <w:rPr>
          <w:rFonts w:ascii="Arial" w:hAnsi="Arial" w:cs="Arial"/>
          <w:b/>
        </w:rPr>
      </w:pPr>
      <w:bookmarkStart w:id="0" w:name="_GoBack"/>
      <w:bookmarkEnd w:id="0"/>
      <w:r w:rsidRPr="00A44BD5">
        <w:rPr>
          <w:rFonts w:ascii="Arial" w:hAnsi="Arial" w:cs="Arial"/>
          <w:b/>
        </w:rPr>
        <w:t>WHITECLIFF GROUP PRACTICE PARTICIPATION GROUP (PPG)</w:t>
      </w:r>
    </w:p>
    <w:p w:rsidR="00A44BD5" w:rsidRDefault="001234F6" w:rsidP="00A44BD5">
      <w:pPr>
        <w:spacing w:line="360" w:lineRule="auto"/>
        <w:jc w:val="center"/>
        <w:rPr>
          <w:rFonts w:ascii="Arial" w:hAnsi="Arial" w:cs="Arial"/>
          <w:b/>
        </w:rPr>
      </w:pPr>
      <w:r w:rsidRPr="00A44BD5">
        <w:rPr>
          <w:rFonts w:ascii="Arial" w:hAnsi="Arial" w:cs="Arial"/>
          <w:b/>
        </w:rPr>
        <w:t xml:space="preserve">MINUTES </w:t>
      </w:r>
      <w:r w:rsidR="00A44BD5">
        <w:rPr>
          <w:rFonts w:ascii="Arial" w:hAnsi="Arial" w:cs="Arial"/>
          <w:b/>
        </w:rPr>
        <w:t xml:space="preserve">OF MEETING HELD AT THE SURGERY </w:t>
      </w:r>
    </w:p>
    <w:p w:rsidR="001234F6" w:rsidRPr="00A44BD5" w:rsidRDefault="001234F6" w:rsidP="00A44BD5">
      <w:pPr>
        <w:spacing w:line="360" w:lineRule="auto"/>
        <w:jc w:val="center"/>
        <w:rPr>
          <w:rFonts w:ascii="Arial" w:hAnsi="Arial" w:cs="Arial"/>
          <w:b/>
        </w:rPr>
      </w:pPr>
      <w:r w:rsidRPr="00A44BD5">
        <w:rPr>
          <w:rFonts w:ascii="Arial" w:hAnsi="Arial" w:cs="Arial"/>
          <w:b/>
        </w:rPr>
        <w:t>WEDNESDAY 2</w:t>
      </w:r>
      <w:r w:rsidR="009573D2">
        <w:rPr>
          <w:rFonts w:ascii="Arial" w:hAnsi="Arial" w:cs="Arial"/>
          <w:b/>
        </w:rPr>
        <w:t>9</w:t>
      </w:r>
      <w:r w:rsidRPr="00A44BD5">
        <w:rPr>
          <w:rFonts w:ascii="Arial" w:hAnsi="Arial" w:cs="Arial"/>
          <w:b/>
          <w:vertAlign w:val="superscript"/>
        </w:rPr>
        <w:t>TH</w:t>
      </w:r>
      <w:r w:rsidRPr="00A44BD5">
        <w:rPr>
          <w:rFonts w:ascii="Arial" w:hAnsi="Arial" w:cs="Arial"/>
          <w:b/>
        </w:rPr>
        <w:t xml:space="preserve"> APRIL 2015</w:t>
      </w:r>
    </w:p>
    <w:p w:rsidR="001234F6" w:rsidRPr="00A44BD5" w:rsidRDefault="001234F6" w:rsidP="00A44BD5">
      <w:pPr>
        <w:spacing w:line="360" w:lineRule="auto"/>
        <w:jc w:val="center"/>
        <w:rPr>
          <w:rFonts w:ascii="Arial" w:hAnsi="Arial" w:cs="Arial"/>
          <w:b/>
        </w:rPr>
      </w:pPr>
    </w:p>
    <w:p w:rsidR="001234F6" w:rsidRPr="00A44BD5" w:rsidRDefault="001234F6" w:rsidP="001234F6">
      <w:pPr>
        <w:rPr>
          <w:rFonts w:ascii="Arial" w:hAnsi="Arial" w:cs="Arial"/>
          <w:b/>
          <w:sz w:val="22"/>
          <w:szCs w:val="22"/>
        </w:rPr>
      </w:pPr>
      <w:r w:rsidRPr="00A44BD5">
        <w:rPr>
          <w:rFonts w:ascii="Arial" w:hAnsi="Arial" w:cs="Arial"/>
          <w:b/>
          <w:sz w:val="22"/>
          <w:szCs w:val="22"/>
        </w:rPr>
        <w:t>Part 1: Practice</w:t>
      </w:r>
    </w:p>
    <w:p w:rsidR="001234F6" w:rsidRPr="00A44BD5" w:rsidRDefault="001234F6" w:rsidP="001234F6">
      <w:pPr>
        <w:rPr>
          <w:rFonts w:ascii="Arial" w:hAnsi="Arial" w:cs="Arial"/>
          <w:b/>
          <w:sz w:val="22"/>
          <w:szCs w:val="22"/>
        </w:rPr>
      </w:pPr>
    </w:p>
    <w:p w:rsidR="001234F6" w:rsidRPr="00A44BD5" w:rsidRDefault="001234F6" w:rsidP="00EB2AC7">
      <w:pPr>
        <w:pStyle w:val="ListParagraph"/>
        <w:numPr>
          <w:ilvl w:val="0"/>
          <w:numId w:val="1"/>
        </w:numPr>
        <w:jc w:val="both"/>
        <w:rPr>
          <w:rFonts w:ascii="Arial" w:hAnsi="Arial" w:cs="Arial"/>
          <w:b/>
          <w:sz w:val="22"/>
          <w:szCs w:val="22"/>
        </w:rPr>
      </w:pPr>
      <w:r w:rsidRPr="00A44BD5">
        <w:rPr>
          <w:rFonts w:ascii="Arial" w:hAnsi="Arial" w:cs="Arial"/>
          <w:b/>
          <w:sz w:val="22"/>
          <w:szCs w:val="22"/>
        </w:rPr>
        <w:t>Welcome and Apologies</w:t>
      </w:r>
    </w:p>
    <w:p w:rsidR="001234F6" w:rsidRPr="00A44BD5" w:rsidRDefault="001234F6" w:rsidP="0082392E">
      <w:pPr>
        <w:pStyle w:val="ListParagraph"/>
        <w:spacing w:before="120"/>
        <w:contextualSpacing w:val="0"/>
        <w:jc w:val="both"/>
        <w:rPr>
          <w:rFonts w:ascii="Arial" w:hAnsi="Arial" w:cs="Arial"/>
          <w:sz w:val="22"/>
          <w:szCs w:val="22"/>
        </w:rPr>
      </w:pPr>
      <w:r w:rsidRPr="00EB2AC7">
        <w:rPr>
          <w:rFonts w:ascii="Arial" w:hAnsi="Arial" w:cs="Arial"/>
          <w:b/>
          <w:sz w:val="22"/>
          <w:szCs w:val="22"/>
        </w:rPr>
        <w:t>Present:</w:t>
      </w:r>
      <w:r w:rsidRPr="00A44BD5">
        <w:rPr>
          <w:rFonts w:ascii="Arial" w:hAnsi="Arial" w:cs="Arial"/>
          <w:sz w:val="22"/>
          <w:szCs w:val="22"/>
        </w:rPr>
        <w:t xml:space="preserve">  Joyce Lee, Freddie Bannock, Charlie David-Lloyd</w:t>
      </w:r>
      <w:r w:rsidR="00EB2AC7">
        <w:rPr>
          <w:rFonts w:ascii="Arial" w:hAnsi="Arial" w:cs="Arial"/>
          <w:sz w:val="22"/>
          <w:szCs w:val="22"/>
        </w:rPr>
        <w:t xml:space="preserve"> (meeting chair)</w:t>
      </w:r>
      <w:r w:rsidRPr="00A44BD5">
        <w:rPr>
          <w:rFonts w:ascii="Arial" w:hAnsi="Arial" w:cs="Arial"/>
          <w:sz w:val="22"/>
          <w:szCs w:val="22"/>
        </w:rPr>
        <w:t xml:space="preserve">, Victor </w:t>
      </w:r>
      <w:proofErr w:type="spellStart"/>
      <w:r w:rsidRPr="00A44BD5">
        <w:rPr>
          <w:rFonts w:ascii="Arial" w:hAnsi="Arial" w:cs="Arial"/>
          <w:sz w:val="22"/>
          <w:szCs w:val="22"/>
        </w:rPr>
        <w:t>Margrie</w:t>
      </w:r>
      <w:proofErr w:type="spellEnd"/>
      <w:r w:rsidRPr="00A44BD5">
        <w:rPr>
          <w:rFonts w:ascii="Arial" w:hAnsi="Arial" w:cs="Arial"/>
          <w:sz w:val="22"/>
          <w:szCs w:val="22"/>
        </w:rPr>
        <w:t xml:space="preserve">, Kim Bateman, Mary </w:t>
      </w:r>
      <w:proofErr w:type="spellStart"/>
      <w:r w:rsidRPr="00A44BD5">
        <w:rPr>
          <w:rFonts w:ascii="Arial" w:hAnsi="Arial" w:cs="Arial"/>
          <w:sz w:val="22"/>
          <w:szCs w:val="22"/>
        </w:rPr>
        <w:t>Bealey</w:t>
      </w:r>
      <w:proofErr w:type="spellEnd"/>
      <w:r w:rsidRPr="00A44BD5">
        <w:rPr>
          <w:rFonts w:ascii="Arial" w:hAnsi="Arial" w:cs="Arial"/>
          <w:sz w:val="22"/>
          <w:szCs w:val="22"/>
        </w:rPr>
        <w:t>, Liz Lee, Ted Moss, Graham Downer, Chloe Mutton (</w:t>
      </w:r>
      <w:proofErr w:type="spellStart"/>
      <w:r w:rsidRPr="00A44BD5">
        <w:rPr>
          <w:rFonts w:ascii="Arial" w:hAnsi="Arial" w:cs="Arial"/>
          <w:sz w:val="22"/>
          <w:szCs w:val="22"/>
        </w:rPr>
        <w:t>Prama</w:t>
      </w:r>
      <w:proofErr w:type="spellEnd"/>
      <w:r w:rsidRPr="00A44BD5">
        <w:rPr>
          <w:rFonts w:ascii="Arial" w:hAnsi="Arial" w:cs="Arial"/>
          <w:sz w:val="22"/>
          <w:szCs w:val="22"/>
        </w:rPr>
        <w:t xml:space="preserve"> Care), Carol Tilley (Practice Manager), Sara Stringer (Reception Team Leader), Dr Jonathan Evans.</w:t>
      </w:r>
    </w:p>
    <w:p w:rsidR="001234F6" w:rsidRPr="00A44BD5" w:rsidRDefault="001234F6" w:rsidP="0082392E">
      <w:pPr>
        <w:pStyle w:val="ListParagraph"/>
        <w:spacing w:before="120"/>
        <w:contextualSpacing w:val="0"/>
        <w:jc w:val="both"/>
        <w:rPr>
          <w:rFonts w:ascii="Arial" w:hAnsi="Arial" w:cs="Arial"/>
          <w:sz w:val="22"/>
          <w:szCs w:val="22"/>
        </w:rPr>
      </w:pPr>
      <w:r w:rsidRPr="00EB2AC7">
        <w:rPr>
          <w:rFonts w:ascii="Arial" w:hAnsi="Arial" w:cs="Arial"/>
          <w:b/>
          <w:sz w:val="22"/>
          <w:szCs w:val="22"/>
        </w:rPr>
        <w:t>Apologies:</w:t>
      </w:r>
      <w:r w:rsidRPr="00A44BD5">
        <w:rPr>
          <w:rFonts w:ascii="Arial" w:hAnsi="Arial" w:cs="Arial"/>
          <w:sz w:val="22"/>
          <w:szCs w:val="22"/>
        </w:rPr>
        <w:t xml:space="preserve"> Suzanne Macleod, Peter Newall, Hazel Haigh, Jane Bristow, Gwyn Bates, Carol </w:t>
      </w:r>
      <w:proofErr w:type="spellStart"/>
      <w:r w:rsidRPr="00A44BD5">
        <w:rPr>
          <w:rFonts w:ascii="Arial" w:hAnsi="Arial" w:cs="Arial"/>
          <w:sz w:val="22"/>
          <w:szCs w:val="22"/>
        </w:rPr>
        <w:t>Tomsett</w:t>
      </w:r>
      <w:proofErr w:type="spellEnd"/>
      <w:r w:rsidRPr="00A44BD5">
        <w:rPr>
          <w:rFonts w:ascii="Arial" w:hAnsi="Arial" w:cs="Arial"/>
          <w:sz w:val="22"/>
          <w:szCs w:val="22"/>
        </w:rPr>
        <w:t>.</w:t>
      </w:r>
    </w:p>
    <w:p w:rsidR="001234F6" w:rsidRPr="00A44BD5" w:rsidRDefault="001234F6" w:rsidP="00EB2AC7">
      <w:pPr>
        <w:pStyle w:val="ListParagraph"/>
        <w:jc w:val="both"/>
        <w:rPr>
          <w:rFonts w:ascii="Arial" w:hAnsi="Arial" w:cs="Arial"/>
          <w:sz w:val="22"/>
          <w:szCs w:val="22"/>
        </w:rPr>
      </w:pPr>
    </w:p>
    <w:p w:rsidR="001234F6" w:rsidRPr="00A44BD5" w:rsidRDefault="001234F6" w:rsidP="00EB2AC7">
      <w:pPr>
        <w:pStyle w:val="ListParagraph"/>
        <w:numPr>
          <w:ilvl w:val="0"/>
          <w:numId w:val="1"/>
        </w:numPr>
        <w:jc w:val="both"/>
        <w:rPr>
          <w:rFonts w:ascii="Arial" w:hAnsi="Arial" w:cs="Arial"/>
          <w:b/>
          <w:sz w:val="22"/>
          <w:szCs w:val="22"/>
        </w:rPr>
      </w:pPr>
      <w:r w:rsidRPr="00A44BD5">
        <w:rPr>
          <w:rFonts w:ascii="Arial" w:hAnsi="Arial" w:cs="Arial"/>
          <w:b/>
          <w:sz w:val="22"/>
          <w:szCs w:val="22"/>
        </w:rPr>
        <w:t>Actions from last meeting</w:t>
      </w:r>
    </w:p>
    <w:p w:rsidR="001234F6" w:rsidRPr="00A44BD5" w:rsidRDefault="001234F6" w:rsidP="00EB2AC7">
      <w:pPr>
        <w:ind w:left="720"/>
        <w:jc w:val="both"/>
        <w:rPr>
          <w:rFonts w:ascii="Arial" w:hAnsi="Arial" w:cs="Arial"/>
          <w:sz w:val="22"/>
          <w:szCs w:val="22"/>
        </w:rPr>
      </w:pPr>
      <w:r w:rsidRPr="00A44BD5">
        <w:rPr>
          <w:rFonts w:ascii="Arial" w:hAnsi="Arial" w:cs="Arial"/>
          <w:sz w:val="22"/>
          <w:szCs w:val="22"/>
        </w:rPr>
        <w:t>All poster</w:t>
      </w:r>
      <w:r w:rsidR="00EB2AC7">
        <w:rPr>
          <w:rFonts w:ascii="Arial" w:hAnsi="Arial" w:cs="Arial"/>
          <w:sz w:val="22"/>
          <w:szCs w:val="22"/>
        </w:rPr>
        <w:t>s</w:t>
      </w:r>
      <w:r w:rsidRPr="00A44BD5">
        <w:rPr>
          <w:rFonts w:ascii="Arial" w:hAnsi="Arial" w:cs="Arial"/>
          <w:sz w:val="22"/>
          <w:szCs w:val="22"/>
        </w:rPr>
        <w:t xml:space="preserve"> in the waiting room are laminated before being displayed, and lots of information is on the</w:t>
      </w:r>
      <w:r w:rsidR="00EB2AC7">
        <w:rPr>
          <w:rFonts w:ascii="Arial" w:hAnsi="Arial" w:cs="Arial"/>
          <w:sz w:val="22"/>
          <w:szCs w:val="22"/>
        </w:rPr>
        <w:t xml:space="preserve"> media screens in</w:t>
      </w:r>
      <w:r w:rsidRPr="00A44BD5">
        <w:rPr>
          <w:rFonts w:ascii="Arial" w:hAnsi="Arial" w:cs="Arial"/>
          <w:sz w:val="22"/>
          <w:szCs w:val="22"/>
        </w:rPr>
        <w:t xml:space="preserve"> the waiting areas.  All members were happy with the minutes from the previous meeting in January</w:t>
      </w:r>
      <w:r w:rsidR="00E71B98" w:rsidRPr="00A44BD5">
        <w:rPr>
          <w:rFonts w:ascii="Arial" w:hAnsi="Arial" w:cs="Arial"/>
          <w:sz w:val="22"/>
          <w:szCs w:val="22"/>
        </w:rPr>
        <w:t>.</w:t>
      </w:r>
    </w:p>
    <w:p w:rsidR="00E71B98" w:rsidRPr="00A44BD5" w:rsidRDefault="00E71B98" w:rsidP="00EB2AC7">
      <w:pPr>
        <w:jc w:val="both"/>
        <w:rPr>
          <w:rFonts w:ascii="Arial" w:hAnsi="Arial" w:cs="Arial"/>
          <w:sz w:val="22"/>
          <w:szCs w:val="22"/>
        </w:rPr>
      </w:pPr>
    </w:p>
    <w:p w:rsidR="00E71B98" w:rsidRPr="00A44BD5" w:rsidRDefault="00E71B98" w:rsidP="00EB2AC7">
      <w:pPr>
        <w:pStyle w:val="ListParagraph"/>
        <w:numPr>
          <w:ilvl w:val="0"/>
          <w:numId w:val="1"/>
        </w:numPr>
        <w:jc w:val="both"/>
        <w:rPr>
          <w:rFonts w:ascii="Arial" w:hAnsi="Arial" w:cs="Arial"/>
          <w:b/>
          <w:sz w:val="22"/>
          <w:szCs w:val="22"/>
        </w:rPr>
      </w:pPr>
      <w:r w:rsidRPr="00A44BD5">
        <w:rPr>
          <w:rFonts w:ascii="Arial" w:hAnsi="Arial" w:cs="Arial"/>
          <w:b/>
          <w:sz w:val="22"/>
          <w:szCs w:val="22"/>
        </w:rPr>
        <w:t>Q &amp; A – Practice Report</w:t>
      </w:r>
    </w:p>
    <w:p w:rsidR="00EB2AC7" w:rsidRDefault="00E71B98" w:rsidP="00EB2AC7">
      <w:pPr>
        <w:ind w:left="720"/>
        <w:jc w:val="both"/>
        <w:rPr>
          <w:rFonts w:ascii="Arial" w:hAnsi="Arial" w:cs="Arial"/>
          <w:sz w:val="22"/>
          <w:szCs w:val="22"/>
        </w:rPr>
      </w:pPr>
      <w:r w:rsidRPr="00A44BD5">
        <w:rPr>
          <w:rFonts w:ascii="Arial" w:hAnsi="Arial" w:cs="Arial"/>
          <w:sz w:val="22"/>
          <w:szCs w:val="22"/>
        </w:rPr>
        <w:t>Dr Thomas sadly retires 30</w:t>
      </w:r>
      <w:r w:rsidRPr="00A44BD5">
        <w:rPr>
          <w:rFonts w:ascii="Arial" w:hAnsi="Arial" w:cs="Arial"/>
          <w:sz w:val="22"/>
          <w:szCs w:val="22"/>
          <w:vertAlign w:val="superscript"/>
        </w:rPr>
        <w:t>th</w:t>
      </w:r>
      <w:r w:rsidRPr="00A44BD5">
        <w:rPr>
          <w:rFonts w:ascii="Arial" w:hAnsi="Arial" w:cs="Arial"/>
          <w:sz w:val="22"/>
          <w:szCs w:val="22"/>
        </w:rPr>
        <w:t xml:space="preserve"> April and Dr Paine will be working at Child Okeford</w:t>
      </w:r>
      <w:r w:rsidR="00EB2AC7">
        <w:rPr>
          <w:rFonts w:ascii="Arial" w:hAnsi="Arial" w:cs="Arial"/>
          <w:sz w:val="22"/>
          <w:szCs w:val="22"/>
        </w:rPr>
        <w:t xml:space="preserve"> to ensure that the same number of appointments is available for patients.</w:t>
      </w:r>
    </w:p>
    <w:p w:rsidR="00EB2AC7" w:rsidRDefault="00EB2AC7" w:rsidP="00EB2AC7">
      <w:pPr>
        <w:spacing w:before="120"/>
        <w:ind w:left="720"/>
        <w:jc w:val="both"/>
        <w:rPr>
          <w:rFonts w:ascii="Arial" w:hAnsi="Arial" w:cs="Arial"/>
          <w:sz w:val="22"/>
          <w:szCs w:val="22"/>
        </w:rPr>
      </w:pPr>
      <w:r>
        <w:rPr>
          <w:rFonts w:ascii="Arial" w:hAnsi="Arial" w:cs="Arial"/>
          <w:sz w:val="22"/>
          <w:szCs w:val="22"/>
        </w:rPr>
        <w:t xml:space="preserve">CT discussed the national issues regarding the recruitment of GPs.  There is a national shortage of GPs and nurses.  </w:t>
      </w:r>
    </w:p>
    <w:p w:rsidR="00B33E67" w:rsidRDefault="00335183" w:rsidP="00EB2AC7">
      <w:pPr>
        <w:spacing w:before="120"/>
        <w:ind w:left="720"/>
        <w:jc w:val="both"/>
        <w:rPr>
          <w:rFonts w:ascii="Arial" w:hAnsi="Arial" w:cs="Arial"/>
          <w:sz w:val="22"/>
          <w:szCs w:val="22"/>
        </w:rPr>
      </w:pPr>
      <w:r>
        <w:rPr>
          <w:rFonts w:ascii="Arial" w:hAnsi="Arial" w:cs="Arial"/>
          <w:sz w:val="22"/>
          <w:szCs w:val="22"/>
        </w:rPr>
        <w:t xml:space="preserve">Nationally, a third of current GPs plan to retire in the next 5 years. </w:t>
      </w:r>
      <w:r w:rsidR="00B33E67" w:rsidRPr="00B33E67">
        <w:rPr>
          <w:rFonts w:ascii="Arial" w:hAnsi="Arial" w:cs="Arial"/>
          <w:sz w:val="22"/>
          <w:szCs w:val="22"/>
        </w:rPr>
        <w:t xml:space="preserve">9% of full-time equivalent GP positions </w:t>
      </w:r>
      <w:r w:rsidR="00B33E67">
        <w:rPr>
          <w:rFonts w:ascii="Arial" w:hAnsi="Arial" w:cs="Arial"/>
          <w:sz w:val="22"/>
          <w:szCs w:val="22"/>
        </w:rPr>
        <w:t xml:space="preserve">remain unfilled. 30% of GP training posts across the country remain unfilled. </w:t>
      </w:r>
    </w:p>
    <w:p w:rsidR="00335183" w:rsidRDefault="00335183" w:rsidP="00EB2AC7">
      <w:pPr>
        <w:spacing w:before="120"/>
        <w:ind w:left="720"/>
        <w:jc w:val="both"/>
        <w:rPr>
          <w:rFonts w:ascii="Arial" w:hAnsi="Arial" w:cs="Arial"/>
          <w:sz w:val="22"/>
          <w:szCs w:val="22"/>
        </w:rPr>
      </w:pPr>
      <w:r>
        <w:rPr>
          <w:rFonts w:ascii="Arial" w:hAnsi="Arial" w:cs="Arial"/>
          <w:sz w:val="22"/>
          <w:szCs w:val="22"/>
        </w:rPr>
        <w:t xml:space="preserve">Historically the Whitecliff Group Practice has been extremely luck in attracting high calibre doctors and has had a robust workforce plan.  However the current recruitment market is extremely difficult. </w:t>
      </w:r>
      <w:r w:rsidR="00E71B98" w:rsidRPr="00A44BD5">
        <w:rPr>
          <w:rFonts w:ascii="Arial" w:hAnsi="Arial" w:cs="Arial"/>
          <w:sz w:val="22"/>
          <w:szCs w:val="22"/>
        </w:rPr>
        <w:t>We have a new GP joining us in Augus</w:t>
      </w:r>
      <w:r w:rsidR="00EB2AC7">
        <w:rPr>
          <w:rFonts w:ascii="Arial" w:hAnsi="Arial" w:cs="Arial"/>
          <w:sz w:val="22"/>
          <w:szCs w:val="22"/>
        </w:rPr>
        <w:t xml:space="preserve">t (Dr Wall) and we will </w:t>
      </w:r>
      <w:r w:rsidR="00E71B98" w:rsidRPr="00A44BD5">
        <w:rPr>
          <w:rFonts w:ascii="Arial" w:hAnsi="Arial" w:cs="Arial"/>
          <w:sz w:val="22"/>
          <w:szCs w:val="22"/>
        </w:rPr>
        <w:t>have a</w:t>
      </w:r>
      <w:r w:rsidR="00EB2AC7">
        <w:rPr>
          <w:rFonts w:ascii="Arial" w:hAnsi="Arial" w:cs="Arial"/>
          <w:sz w:val="22"/>
          <w:szCs w:val="22"/>
        </w:rPr>
        <w:t xml:space="preserve">n Advanced </w:t>
      </w:r>
      <w:r w:rsidR="00EB2AC7" w:rsidRPr="00A44BD5">
        <w:rPr>
          <w:rFonts w:ascii="Arial" w:hAnsi="Arial" w:cs="Arial"/>
          <w:sz w:val="22"/>
          <w:szCs w:val="22"/>
        </w:rPr>
        <w:t>Nurse Practitioner</w:t>
      </w:r>
      <w:r w:rsidR="00EB2AC7">
        <w:rPr>
          <w:rFonts w:ascii="Arial" w:hAnsi="Arial" w:cs="Arial"/>
          <w:sz w:val="22"/>
          <w:szCs w:val="22"/>
        </w:rPr>
        <w:t>,</w:t>
      </w:r>
      <w:r w:rsidR="00E71B98" w:rsidRPr="00A44BD5">
        <w:rPr>
          <w:rFonts w:ascii="Arial" w:hAnsi="Arial" w:cs="Arial"/>
          <w:sz w:val="22"/>
          <w:szCs w:val="22"/>
        </w:rPr>
        <w:t xml:space="preserve"> Nicola Bennett</w:t>
      </w:r>
      <w:r w:rsidR="00EB2AC7">
        <w:rPr>
          <w:rFonts w:ascii="Arial" w:hAnsi="Arial" w:cs="Arial"/>
          <w:sz w:val="22"/>
          <w:szCs w:val="22"/>
        </w:rPr>
        <w:t>,</w:t>
      </w:r>
      <w:r w:rsidR="00E71B98" w:rsidRPr="00A44BD5">
        <w:rPr>
          <w:rFonts w:ascii="Arial" w:hAnsi="Arial" w:cs="Arial"/>
          <w:sz w:val="22"/>
          <w:szCs w:val="22"/>
        </w:rPr>
        <w:t xml:space="preserve"> at Blandford from </w:t>
      </w:r>
      <w:r w:rsidR="002E5EB9" w:rsidRPr="00A44BD5">
        <w:rPr>
          <w:rFonts w:ascii="Arial" w:hAnsi="Arial" w:cs="Arial"/>
          <w:sz w:val="22"/>
          <w:szCs w:val="22"/>
        </w:rPr>
        <w:t>May</w:t>
      </w:r>
      <w:r w:rsidR="00EB2AC7">
        <w:rPr>
          <w:rFonts w:ascii="Arial" w:hAnsi="Arial" w:cs="Arial"/>
          <w:sz w:val="22"/>
          <w:szCs w:val="22"/>
        </w:rPr>
        <w:t xml:space="preserve">. </w:t>
      </w:r>
      <w:r w:rsidR="00E71B98" w:rsidRPr="00A44BD5">
        <w:rPr>
          <w:rFonts w:ascii="Arial" w:hAnsi="Arial" w:cs="Arial"/>
          <w:sz w:val="22"/>
          <w:szCs w:val="22"/>
        </w:rPr>
        <w:t xml:space="preserve">Nicola </w:t>
      </w:r>
      <w:r w:rsidR="00EB2AC7">
        <w:rPr>
          <w:rFonts w:ascii="Arial" w:hAnsi="Arial" w:cs="Arial"/>
          <w:sz w:val="22"/>
          <w:szCs w:val="22"/>
        </w:rPr>
        <w:t xml:space="preserve">worked with us briefly in last August; her main focus will be the </w:t>
      </w:r>
      <w:r w:rsidR="00E71B98" w:rsidRPr="00A44BD5">
        <w:rPr>
          <w:rFonts w:ascii="Arial" w:hAnsi="Arial" w:cs="Arial"/>
          <w:sz w:val="22"/>
          <w:szCs w:val="22"/>
        </w:rPr>
        <w:t xml:space="preserve">urgent triage </w:t>
      </w:r>
      <w:r w:rsidR="00EB2AC7">
        <w:rPr>
          <w:rFonts w:ascii="Arial" w:hAnsi="Arial" w:cs="Arial"/>
          <w:sz w:val="22"/>
          <w:szCs w:val="22"/>
        </w:rPr>
        <w:t>(same day work)</w:t>
      </w:r>
      <w:r w:rsidR="00E71B98" w:rsidRPr="00A44BD5">
        <w:rPr>
          <w:rFonts w:ascii="Arial" w:hAnsi="Arial" w:cs="Arial"/>
          <w:sz w:val="22"/>
          <w:szCs w:val="22"/>
        </w:rPr>
        <w:t xml:space="preserve">.  </w:t>
      </w:r>
      <w:r>
        <w:rPr>
          <w:rFonts w:ascii="Arial" w:hAnsi="Arial" w:cs="Arial"/>
          <w:sz w:val="22"/>
          <w:szCs w:val="22"/>
        </w:rPr>
        <w:t xml:space="preserve">These appointments will ensure that we will continue to have the same number of appointments available for patients. </w:t>
      </w:r>
    </w:p>
    <w:p w:rsidR="00E71B98" w:rsidRPr="00A44BD5" w:rsidRDefault="00E71B98" w:rsidP="00EB2AC7">
      <w:pPr>
        <w:spacing w:before="120"/>
        <w:ind w:left="720"/>
        <w:jc w:val="both"/>
        <w:rPr>
          <w:rFonts w:ascii="Arial" w:hAnsi="Arial" w:cs="Arial"/>
          <w:sz w:val="22"/>
          <w:szCs w:val="22"/>
        </w:rPr>
      </w:pPr>
      <w:r w:rsidRPr="00A44BD5">
        <w:rPr>
          <w:rFonts w:ascii="Arial" w:hAnsi="Arial" w:cs="Arial"/>
          <w:sz w:val="22"/>
          <w:szCs w:val="22"/>
        </w:rPr>
        <w:t xml:space="preserve">We </w:t>
      </w:r>
      <w:r w:rsidR="00335183">
        <w:rPr>
          <w:rFonts w:ascii="Arial" w:hAnsi="Arial" w:cs="Arial"/>
          <w:sz w:val="22"/>
          <w:szCs w:val="22"/>
        </w:rPr>
        <w:t xml:space="preserve">have worked very hard to look at alternative ways of using clinical resource to ensure that we only use doctors in areas where it is necessary.  One example is that over the last 18 months the Practice has </w:t>
      </w:r>
      <w:r w:rsidRPr="00A44BD5">
        <w:rPr>
          <w:rFonts w:ascii="Arial" w:hAnsi="Arial" w:cs="Arial"/>
          <w:sz w:val="22"/>
          <w:szCs w:val="22"/>
        </w:rPr>
        <w:t>employ</w:t>
      </w:r>
      <w:r w:rsidR="00335183">
        <w:rPr>
          <w:rFonts w:ascii="Arial" w:hAnsi="Arial" w:cs="Arial"/>
          <w:sz w:val="22"/>
          <w:szCs w:val="22"/>
        </w:rPr>
        <w:t>ed</w:t>
      </w:r>
      <w:r w:rsidRPr="00A44BD5">
        <w:rPr>
          <w:rFonts w:ascii="Arial" w:hAnsi="Arial" w:cs="Arial"/>
          <w:sz w:val="22"/>
          <w:szCs w:val="22"/>
        </w:rPr>
        <w:t xml:space="preserve"> a pharmacist who deals with </w:t>
      </w:r>
      <w:r w:rsidR="00335183">
        <w:rPr>
          <w:rFonts w:ascii="Arial" w:hAnsi="Arial" w:cs="Arial"/>
          <w:sz w:val="22"/>
          <w:szCs w:val="22"/>
        </w:rPr>
        <w:t>many of our patient m</w:t>
      </w:r>
      <w:r w:rsidRPr="00A44BD5">
        <w:rPr>
          <w:rFonts w:ascii="Arial" w:hAnsi="Arial" w:cs="Arial"/>
          <w:sz w:val="22"/>
          <w:szCs w:val="22"/>
        </w:rPr>
        <w:t>edication reviews over the phone</w:t>
      </w:r>
      <w:r w:rsidR="00335183">
        <w:rPr>
          <w:rFonts w:ascii="Arial" w:hAnsi="Arial" w:cs="Arial"/>
          <w:sz w:val="22"/>
          <w:szCs w:val="22"/>
        </w:rPr>
        <w:t xml:space="preserve">.  We also are </w:t>
      </w:r>
      <w:r w:rsidRPr="00A44BD5">
        <w:rPr>
          <w:rFonts w:ascii="Arial" w:hAnsi="Arial" w:cs="Arial"/>
          <w:sz w:val="22"/>
          <w:szCs w:val="22"/>
        </w:rPr>
        <w:t xml:space="preserve">very lucky to have </w:t>
      </w:r>
      <w:r w:rsidR="00335183">
        <w:rPr>
          <w:rFonts w:ascii="Arial" w:hAnsi="Arial" w:cs="Arial"/>
          <w:sz w:val="22"/>
          <w:szCs w:val="22"/>
        </w:rPr>
        <w:t>a high number of S</w:t>
      </w:r>
      <w:r w:rsidRPr="00A44BD5">
        <w:rPr>
          <w:rFonts w:ascii="Arial" w:hAnsi="Arial" w:cs="Arial"/>
          <w:sz w:val="22"/>
          <w:szCs w:val="22"/>
        </w:rPr>
        <w:t xml:space="preserve">pecialist Nurses.  </w:t>
      </w:r>
      <w:r w:rsidR="00335183">
        <w:rPr>
          <w:rFonts w:ascii="Arial" w:hAnsi="Arial" w:cs="Arial"/>
          <w:sz w:val="22"/>
          <w:szCs w:val="22"/>
        </w:rPr>
        <w:t xml:space="preserve">Another example of new ways of working is the joint work between the Practice and </w:t>
      </w:r>
      <w:proofErr w:type="spellStart"/>
      <w:r w:rsidR="00335183">
        <w:rPr>
          <w:rFonts w:ascii="Arial" w:hAnsi="Arial" w:cs="Arial"/>
          <w:sz w:val="22"/>
          <w:szCs w:val="22"/>
        </w:rPr>
        <w:t>Pramacare</w:t>
      </w:r>
      <w:proofErr w:type="spellEnd"/>
      <w:r w:rsidR="00335183">
        <w:rPr>
          <w:rFonts w:ascii="Arial" w:hAnsi="Arial" w:cs="Arial"/>
          <w:sz w:val="22"/>
          <w:szCs w:val="22"/>
        </w:rPr>
        <w:t xml:space="preserve"> (Chloe Mutton).  Chloe works as a member of our staff team but is funded by the </w:t>
      </w:r>
      <w:r w:rsidR="00AD6A17">
        <w:rPr>
          <w:rFonts w:ascii="Arial" w:hAnsi="Arial" w:cs="Arial"/>
          <w:sz w:val="22"/>
          <w:szCs w:val="22"/>
        </w:rPr>
        <w:t>charity</w:t>
      </w:r>
      <w:r w:rsidR="00335183">
        <w:rPr>
          <w:rFonts w:ascii="Arial" w:hAnsi="Arial" w:cs="Arial"/>
          <w:sz w:val="22"/>
          <w:szCs w:val="22"/>
        </w:rPr>
        <w:t>.</w:t>
      </w:r>
      <w:r w:rsidR="00AD6A17">
        <w:rPr>
          <w:rFonts w:ascii="Arial" w:hAnsi="Arial" w:cs="Arial"/>
          <w:sz w:val="22"/>
          <w:szCs w:val="22"/>
        </w:rPr>
        <w:t xml:space="preserve">  Chloe plays an important role in developing community events to provide health, wellbeing and social opportunities to support our local community.  Doctors can then recommend these opportunities to people to enable them to self-care, make new friends, learn new skills, </w:t>
      </w:r>
      <w:proofErr w:type="gramStart"/>
      <w:r w:rsidR="0082392E">
        <w:rPr>
          <w:rFonts w:ascii="Arial" w:hAnsi="Arial" w:cs="Arial"/>
          <w:sz w:val="22"/>
          <w:szCs w:val="22"/>
        </w:rPr>
        <w:t>obtain</w:t>
      </w:r>
      <w:proofErr w:type="gramEnd"/>
      <w:r w:rsidR="0082392E">
        <w:rPr>
          <w:rFonts w:ascii="Arial" w:hAnsi="Arial" w:cs="Arial"/>
          <w:sz w:val="22"/>
          <w:szCs w:val="22"/>
        </w:rPr>
        <w:t xml:space="preserve"> </w:t>
      </w:r>
      <w:r w:rsidR="00AD6A17">
        <w:rPr>
          <w:rFonts w:ascii="Arial" w:hAnsi="Arial" w:cs="Arial"/>
          <w:sz w:val="22"/>
          <w:szCs w:val="22"/>
        </w:rPr>
        <w:t>support with their health and daily living.  These services play a vital role in helping keep people well and frees up doctors who otherwise have to support patients with non-clinical issues.</w:t>
      </w:r>
    </w:p>
    <w:p w:rsidR="00E71B98" w:rsidRPr="00A44BD5" w:rsidRDefault="00E71B98" w:rsidP="00EB2AC7">
      <w:pPr>
        <w:ind w:left="720"/>
        <w:jc w:val="both"/>
        <w:rPr>
          <w:rFonts w:ascii="Arial" w:hAnsi="Arial" w:cs="Arial"/>
          <w:sz w:val="22"/>
          <w:szCs w:val="22"/>
        </w:rPr>
      </w:pPr>
    </w:p>
    <w:p w:rsidR="00335183" w:rsidRPr="00AD6A17" w:rsidRDefault="00E71B98" w:rsidP="00EB2AC7">
      <w:pPr>
        <w:ind w:left="720"/>
        <w:jc w:val="both"/>
        <w:rPr>
          <w:rFonts w:ascii="Arial" w:hAnsi="Arial" w:cs="Arial"/>
          <w:sz w:val="22"/>
          <w:szCs w:val="22"/>
        </w:rPr>
      </w:pPr>
      <w:r w:rsidRPr="00AD6A17">
        <w:rPr>
          <w:rFonts w:ascii="Arial" w:hAnsi="Arial" w:cs="Arial"/>
          <w:sz w:val="22"/>
          <w:szCs w:val="22"/>
        </w:rPr>
        <w:lastRenderedPageBreak/>
        <w:t xml:space="preserve">A member of the group mentioned that a lot of </w:t>
      </w:r>
      <w:r w:rsidR="00335183" w:rsidRPr="00AD6A17">
        <w:rPr>
          <w:rFonts w:ascii="Arial" w:hAnsi="Arial" w:cs="Arial"/>
          <w:sz w:val="22"/>
          <w:szCs w:val="22"/>
        </w:rPr>
        <w:t xml:space="preserve">the new </w:t>
      </w:r>
      <w:r w:rsidRPr="00AD6A17">
        <w:rPr>
          <w:rFonts w:ascii="Arial" w:hAnsi="Arial" w:cs="Arial"/>
          <w:sz w:val="22"/>
          <w:szCs w:val="22"/>
        </w:rPr>
        <w:t xml:space="preserve">GP’s </w:t>
      </w:r>
      <w:r w:rsidR="00335183" w:rsidRPr="00AD6A17">
        <w:rPr>
          <w:rFonts w:ascii="Arial" w:hAnsi="Arial" w:cs="Arial"/>
          <w:sz w:val="22"/>
          <w:szCs w:val="22"/>
        </w:rPr>
        <w:t xml:space="preserve">are </w:t>
      </w:r>
      <w:r w:rsidRPr="00AD6A17">
        <w:rPr>
          <w:rFonts w:ascii="Arial" w:hAnsi="Arial" w:cs="Arial"/>
          <w:sz w:val="22"/>
          <w:szCs w:val="22"/>
        </w:rPr>
        <w:t>women</w:t>
      </w:r>
      <w:r w:rsidR="00335183" w:rsidRPr="00AD6A17">
        <w:rPr>
          <w:rFonts w:ascii="Arial" w:hAnsi="Arial" w:cs="Arial"/>
          <w:sz w:val="22"/>
          <w:szCs w:val="22"/>
        </w:rPr>
        <w:t xml:space="preserve">.  CT advised that this again this aligns to national trends where </w:t>
      </w:r>
      <w:r w:rsidRPr="00AD6A17">
        <w:rPr>
          <w:rFonts w:ascii="Arial" w:hAnsi="Arial" w:cs="Arial"/>
          <w:sz w:val="22"/>
          <w:szCs w:val="22"/>
        </w:rPr>
        <w:t xml:space="preserve">75% of </w:t>
      </w:r>
      <w:r w:rsidR="00335183" w:rsidRPr="00AD6A17">
        <w:rPr>
          <w:rFonts w:ascii="Arial" w:hAnsi="Arial" w:cs="Arial"/>
          <w:sz w:val="22"/>
          <w:szCs w:val="22"/>
        </w:rPr>
        <w:t xml:space="preserve">new </w:t>
      </w:r>
      <w:r w:rsidRPr="00AD6A17">
        <w:rPr>
          <w:rFonts w:ascii="Arial" w:hAnsi="Arial" w:cs="Arial"/>
          <w:sz w:val="22"/>
          <w:szCs w:val="22"/>
        </w:rPr>
        <w:t xml:space="preserve">GP’s are women.  </w:t>
      </w:r>
    </w:p>
    <w:p w:rsidR="00335183" w:rsidRPr="00AD6A17" w:rsidRDefault="00335183" w:rsidP="00EB2AC7">
      <w:pPr>
        <w:ind w:left="720"/>
        <w:jc w:val="both"/>
        <w:rPr>
          <w:rFonts w:ascii="Arial" w:hAnsi="Arial" w:cs="Arial"/>
          <w:sz w:val="22"/>
          <w:szCs w:val="22"/>
        </w:rPr>
      </w:pPr>
    </w:p>
    <w:p w:rsidR="00E71B98" w:rsidRPr="00AD6A17" w:rsidRDefault="00335183" w:rsidP="00EB2AC7">
      <w:pPr>
        <w:ind w:left="720"/>
        <w:jc w:val="both"/>
        <w:rPr>
          <w:rFonts w:ascii="Arial" w:hAnsi="Arial" w:cs="Arial"/>
          <w:sz w:val="22"/>
          <w:szCs w:val="22"/>
        </w:rPr>
      </w:pPr>
      <w:r w:rsidRPr="00AD6A17">
        <w:rPr>
          <w:rFonts w:ascii="Arial" w:hAnsi="Arial" w:cs="Arial"/>
          <w:sz w:val="22"/>
          <w:szCs w:val="22"/>
        </w:rPr>
        <w:t xml:space="preserve">Going forward the Whitecliff Group Practice will be </w:t>
      </w:r>
      <w:r w:rsidR="006E73B2" w:rsidRPr="00AD6A17">
        <w:rPr>
          <w:rFonts w:ascii="Arial" w:hAnsi="Arial" w:cs="Arial"/>
          <w:sz w:val="22"/>
          <w:szCs w:val="22"/>
        </w:rPr>
        <w:t>running with one less partner</w:t>
      </w:r>
      <w:r w:rsidRPr="00AD6A17">
        <w:rPr>
          <w:rFonts w:ascii="Arial" w:hAnsi="Arial" w:cs="Arial"/>
          <w:sz w:val="22"/>
          <w:szCs w:val="22"/>
        </w:rPr>
        <w:t xml:space="preserve">.  We will look to recruit another partner in the future, but this process cannot be rushed and we will wait for the ‘right partner’ as this is an importunate decision for both the joining partner and current partners. </w:t>
      </w:r>
      <w:r w:rsidR="006E73B2" w:rsidRPr="00AD6A17">
        <w:rPr>
          <w:rFonts w:ascii="Arial" w:hAnsi="Arial" w:cs="Arial"/>
          <w:sz w:val="22"/>
          <w:szCs w:val="22"/>
        </w:rPr>
        <w:t xml:space="preserve"> </w:t>
      </w:r>
    </w:p>
    <w:p w:rsidR="009A28B8" w:rsidRPr="00EB2AC7" w:rsidRDefault="009A28B8" w:rsidP="00EB2AC7">
      <w:pPr>
        <w:ind w:left="720"/>
        <w:jc w:val="both"/>
        <w:rPr>
          <w:rFonts w:ascii="Arial" w:hAnsi="Arial" w:cs="Arial"/>
          <w:sz w:val="22"/>
          <w:szCs w:val="22"/>
          <w:highlight w:val="yellow"/>
        </w:rPr>
      </w:pPr>
    </w:p>
    <w:p w:rsidR="009A28B8" w:rsidRDefault="002952E6" w:rsidP="00EB2AC7">
      <w:pPr>
        <w:ind w:left="720"/>
        <w:jc w:val="both"/>
        <w:rPr>
          <w:rFonts w:ascii="Arial" w:hAnsi="Arial" w:cs="Arial"/>
          <w:sz w:val="22"/>
          <w:szCs w:val="22"/>
        </w:rPr>
      </w:pPr>
      <w:r w:rsidRPr="002952E6">
        <w:rPr>
          <w:rFonts w:ascii="Arial" w:hAnsi="Arial" w:cs="Arial"/>
          <w:sz w:val="22"/>
          <w:szCs w:val="22"/>
        </w:rPr>
        <w:t xml:space="preserve">CT shared some new statistics regarding the Practice </w:t>
      </w:r>
      <w:r>
        <w:rPr>
          <w:rFonts w:ascii="Arial" w:hAnsi="Arial" w:cs="Arial"/>
          <w:sz w:val="22"/>
          <w:szCs w:val="22"/>
        </w:rPr>
        <w:t>for the y</w:t>
      </w:r>
      <w:r w:rsidRPr="002952E6">
        <w:rPr>
          <w:rFonts w:ascii="Arial" w:hAnsi="Arial" w:cs="Arial"/>
          <w:sz w:val="22"/>
          <w:szCs w:val="22"/>
        </w:rPr>
        <w:t>ear 31 March 2014 to 01 April 2015</w:t>
      </w:r>
      <w:r>
        <w:rPr>
          <w:rFonts w:ascii="Arial" w:hAnsi="Arial" w:cs="Arial"/>
          <w:sz w:val="22"/>
          <w:szCs w:val="22"/>
        </w:rPr>
        <w:t>:</w:t>
      </w:r>
    </w:p>
    <w:p w:rsidR="002952E6" w:rsidRDefault="002952E6" w:rsidP="00EB2AC7">
      <w:pPr>
        <w:ind w:left="720"/>
        <w:jc w:val="both"/>
        <w:rPr>
          <w:rFonts w:ascii="Arial" w:hAnsi="Arial" w:cs="Arial"/>
          <w:sz w:val="22"/>
          <w:szCs w:val="22"/>
        </w:rPr>
      </w:pPr>
    </w:p>
    <w:p w:rsidR="002952E6" w:rsidRDefault="002952E6" w:rsidP="002952E6">
      <w:pPr>
        <w:numPr>
          <w:ilvl w:val="0"/>
          <w:numId w:val="2"/>
        </w:numPr>
        <w:ind w:left="1134"/>
        <w:jc w:val="both"/>
        <w:rPr>
          <w:rFonts w:ascii="Arial" w:hAnsi="Arial" w:cs="Arial"/>
          <w:sz w:val="22"/>
          <w:szCs w:val="22"/>
        </w:rPr>
      </w:pPr>
      <w:r w:rsidRPr="002952E6">
        <w:rPr>
          <w:rFonts w:ascii="Arial" w:hAnsi="Arial" w:cs="Arial"/>
          <w:sz w:val="22"/>
          <w:szCs w:val="22"/>
        </w:rPr>
        <w:t xml:space="preserve">The </w:t>
      </w:r>
      <w:r>
        <w:rPr>
          <w:rFonts w:ascii="Arial" w:hAnsi="Arial" w:cs="Arial"/>
          <w:sz w:val="22"/>
          <w:szCs w:val="22"/>
        </w:rPr>
        <w:t xml:space="preserve">Whitecliff Group </w:t>
      </w:r>
      <w:r w:rsidRPr="002952E6">
        <w:rPr>
          <w:rFonts w:ascii="Arial" w:hAnsi="Arial" w:cs="Arial"/>
          <w:sz w:val="22"/>
          <w:szCs w:val="22"/>
        </w:rPr>
        <w:t xml:space="preserve">Practice provided 97009 appointments, face to face and telephone (GP = 66453 &amp; Nurse 30556).  </w:t>
      </w:r>
    </w:p>
    <w:p w:rsidR="002952E6" w:rsidRPr="002952E6" w:rsidRDefault="002952E6" w:rsidP="002952E6">
      <w:pPr>
        <w:ind w:left="774"/>
        <w:jc w:val="both"/>
        <w:rPr>
          <w:rFonts w:ascii="Arial" w:hAnsi="Arial" w:cs="Arial"/>
          <w:sz w:val="22"/>
          <w:szCs w:val="22"/>
        </w:rPr>
      </w:pPr>
    </w:p>
    <w:p w:rsidR="002952E6" w:rsidRPr="002952E6" w:rsidRDefault="002952E6" w:rsidP="002952E6">
      <w:pPr>
        <w:numPr>
          <w:ilvl w:val="0"/>
          <w:numId w:val="2"/>
        </w:numPr>
        <w:ind w:left="1134"/>
        <w:jc w:val="both"/>
        <w:rPr>
          <w:rFonts w:ascii="Arial" w:hAnsi="Arial" w:cs="Arial"/>
          <w:sz w:val="22"/>
          <w:szCs w:val="22"/>
        </w:rPr>
      </w:pPr>
      <w:r w:rsidRPr="002952E6">
        <w:rPr>
          <w:rFonts w:ascii="Arial" w:hAnsi="Arial" w:cs="Arial"/>
          <w:sz w:val="22"/>
          <w:szCs w:val="22"/>
        </w:rPr>
        <w:t xml:space="preserve">The recommended </w:t>
      </w:r>
      <w:r>
        <w:rPr>
          <w:rFonts w:ascii="Arial" w:hAnsi="Arial" w:cs="Arial"/>
          <w:sz w:val="22"/>
          <w:szCs w:val="22"/>
        </w:rPr>
        <w:t>Clinical Commissioning Group appointment recommended level is</w:t>
      </w:r>
      <w:r w:rsidRPr="002952E6">
        <w:rPr>
          <w:rFonts w:ascii="Arial" w:hAnsi="Arial" w:cs="Arial"/>
          <w:sz w:val="22"/>
          <w:szCs w:val="22"/>
        </w:rPr>
        <w:t xml:space="preserve"> to offer 72 GP appointments per week / per 1000 patients.  Based on t</w:t>
      </w:r>
      <w:r>
        <w:rPr>
          <w:rFonts w:ascii="Arial" w:hAnsi="Arial" w:cs="Arial"/>
          <w:sz w:val="22"/>
          <w:szCs w:val="22"/>
        </w:rPr>
        <w:t xml:space="preserve">he current practice population of 16,353, the </w:t>
      </w:r>
      <w:proofErr w:type="spellStart"/>
      <w:r>
        <w:rPr>
          <w:rFonts w:ascii="Arial" w:hAnsi="Arial" w:cs="Arial"/>
          <w:sz w:val="22"/>
          <w:szCs w:val="22"/>
        </w:rPr>
        <w:t>Whiteclifff</w:t>
      </w:r>
      <w:proofErr w:type="spellEnd"/>
      <w:r>
        <w:rPr>
          <w:rFonts w:ascii="Arial" w:hAnsi="Arial" w:cs="Arial"/>
          <w:sz w:val="22"/>
          <w:szCs w:val="22"/>
        </w:rPr>
        <w:t xml:space="preserve"> Group Practice offers </w:t>
      </w:r>
      <w:r w:rsidRPr="002952E6">
        <w:rPr>
          <w:rFonts w:ascii="Arial" w:hAnsi="Arial" w:cs="Arial"/>
          <w:sz w:val="22"/>
          <w:szCs w:val="22"/>
        </w:rPr>
        <w:t>78 per week (8% more).</w:t>
      </w:r>
    </w:p>
    <w:p w:rsidR="002952E6" w:rsidRPr="002952E6" w:rsidRDefault="002952E6" w:rsidP="002952E6">
      <w:pPr>
        <w:ind w:left="1134"/>
        <w:jc w:val="both"/>
        <w:rPr>
          <w:rFonts w:ascii="Arial" w:hAnsi="Arial" w:cs="Arial"/>
          <w:sz w:val="22"/>
          <w:szCs w:val="22"/>
        </w:rPr>
      </w:pPr>
    </w:p>
    <w:p w:rsidR="002952E6" w:rsidRPr="002952E6" w:rsidRDefault="002952E6" w:rsidP="002952E6">
      <w:pPr>
        <w:numPr>
          <w:ilvl w:val="0"/>
          <w:numId w:val="2"/>
        </w:numPr>
        <w:ind w:left="1134"/>
        <w:jc w:val="both"/>
        <w:rPr>
          <w:rFonts w:ascii="Arial" w:hAnsi="Arial" w:cs="Arial"/>
          <w:sz w:val="22"/>
          <w:szCs w:val="22"/>
        </w:rPr>
      </w:pPr>
      <w:r w:rsidRPr="002952E6">
        <w:rPr>
          <w:rFonts w:ascii="Arial" w:hAnsi="Arial" w:cs="Arial"/>
          <w:sz w:val="22"/>
          <w:szCs w:val="22"/>
        </w:rPr>
        <w:t>The R</w:t>
      </w:r>
      <w:r>
        <w:rPr>
          <w:rFonts w:ascii="Arial" w:hAnsi="Arial" w:cs="Arial"/>
          <w:sz w:val="22"/>
          <w:szCs w:val="22"/>
        </w:rPr>
        <w:t xml:space="preserve">oyal </w:t>
      </w:r>
      <w:r w:rsidRPr="002952E6">
        <w:rPr>
          <w:rFonts w:ascii="Arial" w:hAnsi="Arial" w:cs="Arial"/>
          <w:sz w:val="22"/>
          <w:szCs w:val="22"/>
        </w:rPr>
        <w:t>C</w:t>
      </w:r>
      <w:r>
        <w:rPr>
          <w:rFonts w:ascii="Arial" w:hAnsi="Arial" w:cs="Arial"/>
          <w:sz w:val="22"/>
          <w:szCs w:val="22"/>
        </w:rPr>
        <w:t xml:space="preserve">ollege of </w:t>
      </w:r>
      <w:r w:rsidRPr="002952E6">
        <w:rPr>
          <w:rFonts w:ascii="Arial" w:hAnsi="Arial" w:cs="Arial"/>
          <w:sz w:val="22"/>
          <w:szCs w:val="22"/>
        </w:rPr>
        <w:t>GP</w:t>
      </w:r>
      <w:r>
        <w:rPr>
          <w:rFonts w:ascii="Arial" w:hAnsi="Arial" w:cs="Arial"/>
          <w:sz w:val="22"/>
          <w:szCs w:val="22"/>
        </w:rPr>
        <w:t>s (RCGP)</w:t>
      </w:r>
      <w:r w:rsidRPr="002952E6">
        <w:rPr>
          <w:rFonts w:ascii="Arial" w:hAnsi="Arial" w:cs="Arial"/>
          <w:sz w:val="22"/>
          <w:szCs w:val="22"/>
        </w:rPr>
        <w:t xml:space="preserve"> recommended no. of appointments per annum (GP + nurse) is 5.3 per patient.  Based on the current population of 16,353, we provide 5.9 per patient.</w:t>
      </w:r>
    </w:p>
    <w:p w:rsidR="002952E6" w:rsidRPr="002952E6" w:rsidRDefault="002952E6" w:rsidP="002952E6">
      <w:pPr>
        <w:ind w:left="720"/>
        <w:jc w:val="both"/>
        <w:rPr>
          <w:rFonts w:ascii="Arial" w:hAnsi="Arial" w:cs="Arial"/>
          <w:sz w:val="22"/>
          <w:szCs w:val="22"/>
        </w:rPr>
      </w:pPr>
    </w:p>
    <w:p w:rsidR="002952E6" w:rsidRPr="002952E6" w:rsidRDefault="002952E6" w:rsidP="002952E6">
      <w:pPr>
        <w:ind w:left="720"/>
        <w:jc w:val="both"/>
        <w:rPr>
          <w:rFonts w:ascii="Arial" w:hAnsi="Arial" w:cs="Arial"/>
          <w:sz w:val="22"/>
          <w:szCs w:val="22"/>
        </w:rPr>
      </w:pPr>
      <w:r w:rsidRPr="002952E6">
        <w:rPr>
          <w:rFonts w:ascii="Arial" w:hAnsi="Arial" w:cs="Arial"/>
          <w:sz w:val="22"/>
          <w:szCs w:val="22"/>
        </w:rPr>
        <w:t>Conclusion although we are over the national average, when you ta</w:t>
      </w:r>
      <w:r>
        <w:rPr>
          <w:rFonts w:ascii="Arial" w:hAnsi="Arial" w:cs="Arial"/>
          <w:sz w:val="22"/>
          <w:szCs w:val="22"/>
        </w:rPr>
        <w:t xml:space="preserve">ke account of our demographics (above average elderly population) </w:t>
      </w:r>
      <w:r w:rsidRPr="002952E6">
        <w:rPr>
          <w:rFonts w:ascii="Arial" w:hAnsi="Arial" w:cs="Arial"/>
          <w:sz w:val="22"/>
          <w:szCs w:val="22"/>
        </w:rPr>
        <w:t>we are probably about right?</w:t>
      </w:r>
    </w:p>
    <w:p w:rsidR="002952E6" w:rsidRPr="002952E6" w:rsidRDefault="002952E6" w:rsidP="002952E6">
      <w:pPr>
        <w:ind w:left="1134"/>
        <w:jc w:val="both"/>
        <w:rPr>
          <w:rFonts w:ascii="Arial" w:hAnsi="Arial" w:cs="Arial"/>
          <w:sz w:val="22"/>
          <w:szCs w:val="22"/>
        </w:rPr>
      </w:pPr>
    </w:p>
    <w:p w:rsidR="0086557F" w:rsidRPr="00824592" w:rsidRDefault="00824592" w:rsidP="00EB2AC7">
      <w:pPr>
        <w:ind w:left="720"/>
        <w:jc w:val="both"/>
        <w:rPr>
          <w:rFonts w:ascii="Arial" w:hAnsi="Arial" w:cs="Arial"/>
          <w:sz w:val="22"/>
          <w:szCs w:val="22"/>
        </w:rPr>
      </w:pPr>
      <w:r w:rsidRPr="00824592">
        <w:rPr>
          <w:rFonts w:ascii="Arial" w:hAnsi="Arial" w:cs="Arial"/>
          <w:sz w:val="22"/>
          <w:szCs w:val="22"/>
        </w:rPr>
        <w:t xml:space="preserve">The Whitecliff Group Practice has now joined with other North Dorset Practices to form a ‘federation’.  </w:t>
      </w:r>
      <w:r>
        <w:rPr>
          <w:rFonts w:ascii="Arial" w:hAnsi="Arial" w:cs="Arial"/>
          <w:sz w:val="22"/>
          <w:szCs w:val="22"/>
        </w:rPr>
        <w:t>The board will be made up of one director from each of the nine practices.  The purpose of the company is to provide a legal entity for the practices to work collaboratively in responding to tendering for services for local patients.</w:t>
      </w:r>
    </w:p>
    <w:p w:rsidR="0086557F" w:rsidRPr="00EB2AC7" w:rsidRDefault="0086557F" w:rsidP="00EB2AC7">
      <w:pPr>
        <w:ind w:left="720"/>
        <w:jc w:val="both"/>
        <w:rPr>
          <w:rFonts w:ascii="Arial" w:hAnsi="Arial" w:cs="Arial"/>
          <w:sz w:val="22"/>
          <w:szCs w:val="22"/>
          <w:highlight w:val="yellow"/>
        </w:rPr>
      </w:pPr>
    </w:p>
    <w:p w:rsidR="0086557F" w:rsidRPr="009D7786" w:rsidRDefault="0086557F" w:rsidP="00EB2AC7">
      <w:pPr>
        <w:ind w:left="720"/>
        <w:jc w:val="both"/>
        <w:rPr>
          <w:rFonts w:ascii="Arial" w:hAnsi="Arial" w:cs="Arial"/>
          <w:sz w:val="22"/>
          <w:szCs w:val="22"/>
        </w:rPr>
      </w:pPr>
    </w:p>
    <w:p w:rsidR="0086557F" w:rsidRPr="009D7786" w:rsidRDefault="0086557F" w:rsidP="00EB2AC7">
      <w:pPr>
        <w:pStyle w:val="ListParagraph"/>
        <w:numPr>
          <w:ilvl w:val="0"/>
          <w:numId w:val="1"/>
        </w:numPr>
        <w:jc w:val="both"/>
        <w:rPr>
          <w:rFonts w:ascii="Arial" w:hAnsi="Arial" w:cs="Arial"/>
          <w:sz w:val="22"/>
          <w:szCs w:val="22"/>
        </w:rPr>
      </w:pPr>
      <w:r w:rsidRPr="009D7786">
        <w:rPr>
          <w:rFonts w:ascii="Arial" w:hAnsi="Arial" w:cs="Arial"/>
          <w:b/>
          <w:sz w:val="22"/>
          <w:szCs w:val="22"/>
        </w:rPr>
        <w:t>Practice Projects</w:t>
      </w:r>
    </w:p>
    <w:p w:rsidR="009D7786" w:rsidRPr="009D7786" w:rsidRDefault="009D7786" w:rsidP="003B6EEF">
      <w:pPr>
        <w:pStyle w:val="ListParagraph"/>
        <w:spacing w:before="120"/>
        <w:contextualSpacing w:val="0"/>
        <w:jc w:val="both"/>
        <w:rPr>
          <w:rFonts w:ascii="Arial" w:hAnsi="Arial" w:cs="Arial"/>
          <w:sz w:val="22"/>
          <w:szCs w:val="22"/>
        </w:rPr>
      </w:pPr>
      <w:r w:rsidRPr="009D7786">
        <w:rPr>
          <w:rFonts w:ascii="Arial" w:hAnsi="Arial" w:cs="Arial"/>
          <w:sz w:val="22"/>
          <w:szCs w:val="22"/>
        </w:rPr>
        <w:t xml:space="preserve">To date 4 volunteers have come forward to help.  </w:t>
      </w:r>
      <w:r>
        <w:rPr>
          <w:rFonts w:ascii="Arial" w:hAnsi="Arial" w:cs="Arial"/>
          <w:sz w:val="22"/>
          <w:szCs w:val="22"/>
        </w:rPr>
        <w:t xml:space="preserve">If anyone else would like </w:t>
      </w:r>
      <w:proofErr w:type="spellStart"/>
      <w:proofErr w:type="gramStart"/>
      <w:r>
        <w:rPr>
          <w:rFonts w:ascii="Arial" w:hAnsi="Arial" w:cs="Arial"/>
          <w:sz w:val="22"/>
          <w:szCs w:val="22"/>
        </w:rPr>
        <w:t>ot</w:t>
      </w:r>
      <w:proofErr w:type="spellEnd"/>
      <w:proofErr w:type="gramEnd"/>
      <w:r>
        <w:rPr>
          <w:rFonts w:ascii="Arial" w:hAnsi="Arial" w:cs="Arial"/>
          <w:sz w:val="22"/>
          <w:szCs w:val="22"/>
        </w:rPr>
        <w:t xml:space="preserve"> be involved please let Gwyn bates know.</w:t>
      </w:r>
      <w:r w:rsidRPr="009D7786">
        <w:rPr>
          <w:rFonts w:ascii="Arial" w:hAnsi="Arial" w:cs="Arial"/>
          <w:sz w:val="22"/>
          <w:szCs w:val="22"/>
        </w:rPr>
        <w:t xml:space="preserve"> The following projects had previously bee</w:t>
      </w:r>
      <w:r>
        <w:rPr>
          <w:rFonts w:ascii="Arial" w:hAnsi="Arial" w:cs="Arial"/>
          <w:sz w:val="22"/>
          <w:szCs w:val="22"/>
        </w:rPr>
        <w:t>n identified:</w:t>
      </w:r>
    </w:p>
    <w:p w:rsidR="0086557F" w:rsidRPr="009D7786" w:rsidRDefault="0086557F" w:rsidP="009D7786">
      <w:pPr>
        <w:numPr>
          <w:ilvl w:val="0"/>
          <w:numId w:val="2"/>
        </w:numPr>
        <w:spacing w:before="120"/>
        <w:ind w:left="1134" w:hanging="357"/>
        <w:jc w:val="both"/>
        <w:rPr>
          <w:rFonts w:ascii="Arial" w:hAnsi="Arial" w:cs="Arial"/>
          <w:sz w:val="22"/>
          <w:szCs w:val="22"/>
        </w:rPr>
      </w:pPr>
      <w:r w:rsidRPr="009D7786">
        <w:rPr>
          <w:rFonts w:ascii="Arial" w:hAnsi="Arial" w:cs="Arial"/>
          <w:sz w:val="22"/>
          <w:szCs w:val="22"/>
        </w:rPr>
        <w:t xml:space="preserve">The </w:t>
      </w:r>
      <w:r w:rsidR="009D7786">
        <w:rPr>
          <w:rFonts w:ascii="Arial" w:hAnsi="Arial" w:cs="Arial"/>
          <w:sz w:val="22"/>
          <w:szCs w:val="22"/>
        </w:rPr>
        <w:t xml:space="preserve">Surgery </w:t>
      </w:r>
      <w:r w:rsidRPr="009D7786">
        <w:rPr>
          <w:rFonts w:ascii="Arial" w:hAnsi="Arial" w:cs="Arial"/>
          <w:sz w:val="22"/>
          <w:szCs w:val="22"/>
        </w:rPr>
        <w:t>Car Park</w:t>
      </w:r>
      <w:r w:rsidR="009D7786">
        <w:rPr>
          <w:rFonts w:ascii="Arial" w:hAnsi="Arial" w:cs="Arial"/>
          <w:sz w:val="22"/>
          <w:szCs w:val="22"/>
        </w:rPr>
        <w:t xml:space="preserve"> in Blandford</w:t>
      </w:r>
    </w:p>
    <w:p w:rsidR="0086557F" w:rsidRPr="009D7786" w:rsidRDefault="009D7786" w:rsidP="009D7786">
      <w:pPr>
        <w:numPr>
          <w:ilvl w:val="0"/>
          <w:numId w:val="2"/>
        </w:numPr>
        <w:spacing w:before="120"/>
        <w:ind w:left="1134" w:hanging="357"/>
        <w:jc w:val="both"/>
        <w:rPr>
          <w:rFonts w:ascii="Arial" w:hAnsi="Arial" w:cs="Arial"/>
          <w:sz w:val="22"/>
          <w:szCs w:val="22"/>
        </w:rPr>
      </w:pPr>
      <w:r>
        <w:rPr>
          <w:rFonts w:ascii="Arial" w:hAnsi="Arial" w:cs="Arial"/>
          <w:sz w:val="22"/>
          <w:szCs w:val="22"/>
        </w:rPr>
        <w:t>Patient s</w:t>
      </w:r>
      <w:r w:rsidR="0086557F" w:rsidRPr="009D7786">
        <w:rPr>
          <w:rFonts w:ascii="Arial" w:hAnsi="Arial" w:cs="Arial"/>
          <w:sz w:val="22"/>
          <w:szCs w:val="22"/>
        </w:rPr>
        <w:t>urveys</w:t>
      </w:r>
    </w:p>
    <w:p w:rsidR="0086557F" w:rsidRPr="009D7786" w:rsidRDefault="0086557F" w:rsidP="009D7786">
      <w:pPr>
        <w:numPr>
          <w:ilvl w:val="0"/>
          <w:numId w:val="2"/>
        </w:numPr>
        <w:spacing w:before="120"/>
        <w:ind w:left="1134" w:hanging="357"/>
        <w:jc w:val="both"/>
        <w:rPr>
          <w:rFonts w:ascii="Arial" w:hAnsi="Arial" w:cs="Arial"/>
          <w:sz w:val="22"/>
          <w:szCs w:val="22"/>
        </w:rPr>
      </w:pPr>
      <w:r w:rsidRPr="009D7786">
        <w:rPr>
          <w:rFonts w:ascii="Arial" w:hAnsi="Arial" w:cs="Arial"/>
          <w:sz w:val="22"/>
          <w:szCs w:val="22"/>
        </w:rPr>
        <w:t>Carers week</w:t>
      </w:r>
    </w:p>
    <w:p w:rsidR="0086557F" w:rsidRPr="00EB2AC7" w:rsidRDefault="0086557F" w:rsidP="00EB2AC7">
      <w:pPr>
        <w:pStyle w:val="ListParagraph"/>
        <w:jc w:val="both"/>
        <w:rPr>
          <w:rFonts w:ascii="Arial" w:hAnsi="Arial" w:cs="Arial"/>
          <w:sz w:val="22"/>
          <w:szCs w:val="22"/>
          <w:highlight w:val="yellow"/>
        </w:rPr>
      </w:pPr>
    </w:p>
    <w:p w:rsidR="009D7786" w:rsidRDefault="009D7786" w:rsidP="00EB2AC7">
      <w:pPr>
        <w:pStyle w:val="ListParagraph"/>
        <w:jc w:val="both"/>
        <w:rPr>
          <w:rFonts w:ascii="Arial" w:hAnsi="Arial" w:cs="Arial"/>
          <w:sz w:val="22"/>
          <w:szCs w:val="22"/>
        </w:rPr>
      </w:pPr>
      <w:r w:rsidRPr="009D7786">
        <w:rPr>
          <w:rFonts w:ascii="Arial" w:hAnsi="Arial" w:cs="Arial"/>
          <w:sz w:val="22"/>
          <w:szCs w:val="22"/>
        </w:rPr>
        <w:t xml:space="preserve">Discussion followed regarding the </w:t>
      </w:r>
      <w:r w:rsidR="0086557F" w:rsidRPr="009D7786">
        <w:rPr>
          <w:rFonts w:ascii="Arial" w:hAnsi="Arial" w:cs="Arial"/>
          <w:sz w:val="22"/>
          <w:szCs w:val="22"/>
        </w:rPr>
        <w:t>car park</w:t>
      </w:r>
      <w:r w:rsidRPr="009D7786">
        <w:rPr>
          <w:rFonts w:ascii="Arial" w:hAnsi="Arial" w:cs="Arial"/>
          <w:sz w:val="22"/>
          <w:szCs w:val="22"/>
        </w:rPr>
        <w:t>.  A</w:t>
      </w:r>
      <w:r w:rsidR="0086557F" w:rsidRPr="009D7786">
        <w:rPr>
          <w:rFonts w:ascii="Arial" w:hAnsi="Arial" w:cs="Arial"/>
          <w:sz w:val="22"/>
          <w:szCs w:val="22"/>
        </w:rPr>
        <w:t xml:space="preserve"> survey has been done before by our patient group</w:t>
      </w:r>
      <w:r w:rsidRPr="009D7786">
        <w:rPr>
          <w:rFonts w:ascii="Arial" w:hAnsi="Arial" w:cs="Arial"/>
          <w:sz w:val="22"/>
          <w:szCs w:val="22"/>
        </w:rPr>
        <w:t>.  Ideas t</w:t>
      </w:r>
      <w:r w:rsidR="0086557F" w:rsidRPr="009D7786">
        <w:rPr>
          <w:rFonts w:ascii="Arial" w:hAnsi="Arial" w:cs="Arial"/>
          <w:sz w:val="22"/>
          <w:szCs w:val="22"/>
        </w:rPr>
        <w:t xml:space="preserve">o stop people from using the car park were </w:t>
      </w:r>
      <w:r w:rsidRPr="009D7786">
        <w:rPr>
          <w:rFonts w:ascii="Arial" w:hAnsi="Arial" w:cs="Arial"/>
          <w:sz w:val="22"/>
          <w:szCs w:val="22"/>
        </w:rPr>
        <w:t>b</w:t>
      </w:r>
      <w:r w:rsidR="0086557F" w:rsidRPr="009D7786">
        <w:rPr>
          <w:rFonts w:ascii="Arial" w:hAnsi="Arial" w:cs="Arial"/>
          <w:sz w:val="22"/>
          <w:szCs w:val="22"/>
        </w:rPr>
        <w:t xml:space="preserve">arriers </w:t>
      </w:r>
      <w:r w:rsidRPr="009D7786">
        <w:rPr>
          <w:rFonts w:ascii="Arial" w:hAnsi="Arial" w:cs="Arial"/>
          <w:sz w:val="22"/>
          <w:szCs w:val="22"/>
        </w:rPr>
        <w:t>(</w:t>
      </w:r>
      <w:r w:rsidR="0086557F" w:rsidRPr="009D7786">
        <w:rPr>
          <w:rFonts w:ascii="Arial" w:hAnsi="Arial" w:cs="Arial"/>
          <w:sz w:val="22"/>
          <w:szCs w:val="22"/>
        </w:rPr>
        <w:t>which would not work</w:t>
      </w:r>
      <w:r w:rsidRPr="009D7786">
        <w:rPr>
          <w:rFonts w:ascii="Arial" w:hAnsi="Arial" w:cs="Arial"/>
          <w:sz w:val="22"/>
          <w:szCs w:val="22"/>
        </w:rPr>
        <w:t xml:space="preserve"> as they would restrict emergency access and cause road blockages)</w:t>
      </w:r>
      <w:r>
        <w:rPr>
          <w:rFonts w:ascii="Arial" w:hAnsi="Arial" w:cs="Arial"/>
          <w:sz w:val="22"/>
          <w:szCs w:val="22"/>
        </w:rPr>
        <w:t>.  It was suggested that a pay system could be introduced and people who attended the surgery could be reimbursed (but this would require resource to manage this).</w:t>
      </w:r>
    </w:p>
    <w:p w:rsidR="009D7786" w:rsidRDefault="009D7786" w:rsidP="00EB2AC7">
      <w:pPr>
        <w:pStyle w:val="ListParagraph"/>
        <w:jc w:val="both"/>
        <w:rPr>
          <w:rFonts w:ascii="Arial" w:hAnsi="Arial" w:cs="Arial"/>
          <w:sz w:val="22"/>
          <w:szCs w:val="22"/>
        </w:rPr>
      </w:pPr>
    </w:p>
    <w:p w:rsidR="0086557F" w:rsidRPr="009D7786" w:rsidRDefault="009D7786" w:rsidP="00EB2AC7">
      <w:pPr>
        <w:pStyle w:val="ListParagraph"/>
        <w:jc w:val="both"/>
        <w:rPr>
          <w:rFonts w:ascii="Arial" w:hAnsi="Arial" w:cs="Arial"/>
          <w:sz w:val="22"/>
          <w:szCs w:val="22"/>
        </w:rPr>
      </w:pPr>
      <w:r w:rsidRPr="009D7786">
        <w:rPr>
          <w:rFonts w:ascii="Arial" w:hAnsi="Arial" w:cs="Arial"/>
          <w:sz w:val="22"/>
          <w:szCs w:val="22"/>
        </w:rPr>
        <w:t xml:space="preserve">The root cause of the problem is regarding the lack of free parking in town </w:t>
      </w:r>
      <w:proofErr w:type="gramStart"/>
      <w:r w:rsidRPr="009D7786">
        <w:rPr>
          <w:rFonts w:ascii="Arial" w:hAnsi="Arial" w:cs="Arial"/>
          <w:sz w:val="22"/>
          <w:szCs w:val="22"/>
        </w:rPr>
        <w:t>and  lack</w:t>
      </w:r>
      <w:proofErr w:type="gramEnd"/>
      <w:r w:rsidRPr="009D7786">
        <w:rPr>
          <w:rFonts w:ascii="Arial" w:hAnsi="Arial" w:cs="Arial"/>
          <w:sz w:val="22"/>
          <w:szCs w:val="22"/>
        </w:rPr>
        <w:t xml:space="preserve"> of suitable </w:t>
      </w:r>
      <w:r w:rsidR="0086557F" w:rsidRPr="009D7786">
        <w:rPr>
          <w:rFonts w:ascii="Arial" w:hAnsi="Arial" w:cs="Arial"/>
          <w:sz w:val="22"/>
          <w:szCs w:val="22"/>
        </w:rPr>
        <w:t>public transport.</w:t>
      </w:r>
    </w:p>
    <w:p w:rsidR="0086557F" w:rsidRDefault="0086557F" w:rsidP="00EB2AC7">
      <w:pPr>
        <w:pStyle w:val="ListParagraph"/>
        <w:jc w:val="both"/>
        <w:rPr>
          <w:rFonts w:ascii="Arial" w:hAnsi="Arial" w:cs="Arial"/>
          <w:sz w:val="22"/>
          <w:szCs w:val="22"/>
          <w:highlight w:val="yellow"/>
        </w:rPr>
      </w:pPr>
    </w:p>
    <w:p w:rsidR="003B6EEF" w:rsidRDefault="003B6EEF" w:rsidP="00EB2AC7">
      <w:pPr>
        <w:pStyle w:val="ListParagraph"/>
        <w:jc w:val="both"/>
        <w:rPr>
          <w:rFonts w:ascii="Arial" w:hAnsi="Arial" w:cs="Arial"/>
          <w:sz w:val="22"/>
          <w:szCs w:val="22"/>
          <w:highlight w:val="yellow"/>
        </w:rPr>
      </w:pPr>
    </w:p>
    <w:p w:rsidR="003B6EEF" w:rsidRDefault="003B6EEF" w:rsidP="00EB2AC7">
      <w:pPr>
        <w:pStyle w:val="ListParagraph"/>
        <w:jc w:val="both"/>
        <w:rPr>
          <w:rFonts w:ascii="Arial" w:hAnsi="Arial" w:cs="Arial"/>
          <w:sz w:val="22"/>
          <w:szCs w:val="22"/>
          <w:highlight w:val="yellow"/>
        </w:rPr>
      </w:pPr>
    </w:p>
    <w:p w:rsidR="003B6EEF" w:rsidRDefault="003B6EEF" w:rsidP="00EB2AC7">
      <w:pPr>
        <w:pStyle w:val="ListParagraph"/>
        <w:jc w:val="both"/>
        <w:rPr>
          <w:rFonts w:ascii="Arial" w:hAnsi="Arial" w:cs="Arial"/>
          <w:sz w:val="22"/>
          <w:szCs w:val="22"/>
          <w:highlight w:val="yellow"/>
        </w:rPr>
      </w:pPr>
    </w:p>
    <w:p w:rsidR="002E5EB9" w:rsidRPr="00C50F20" w:rsidRDefault="002E5EB9" w:rsidP="00C50F20">
      <w:pPr>
        <w:jc w:val="both"/>
        <w:rPr>
          <w:rFonts w:ascii="Arial" w:hAnsi="Arial" w:cs="Arial"/>
          <w:b/>
          <w:sz w:val="22"/>
          <w:szCs w:val="22"/>
        </w:rPr>
      </w:pPr>
      <w:r w:rsidRPr="00C90D00">
        <w:rPr>
          <w:rFonts w:ascii="Arial" w:hAnsi="Arial" w:cs="Arial"/>
          <w:b/>
          <w:sz w:val="22"/>
          <w:szCs w:val="22"/>
        </w:rPr>
        <w:lastRenderedPageBreak/>
        <w:t xml:space="preserve">   </w:t>
      </w:r>
      <w:r w:rsidR="0086557F" w:rsidRPr="00C90D00">
        <w:rPr>
          <w:rFonts w:ascii="Arial" w:hAnsi="Arial" w:cs="Arial"/>
          <w:b/>
          <w:sz w:val="22"/>
          <w:szCs w:val="22"/>
        </w:rPr>
        <w:t>Part 2</w:t>
      </w:r>
      <w:r w:rsidRPr="00C90D00">
        <w:rPr>
          <w:rFonts w:ascii="Arial" w:hAnsi="Arial" w:cs="Arial"/>
          <w:b/>
          <w:sz w:val="22"/>
          <w:szCs w:val="22"/>
        </w:rPr>
        <w:t>: The Wider Health Community</w:t>
      </w:r>
    </w:p>
    <w:p w:rsidR="002E5EB9" w:rsidRPr="00372B7F" w:rsidRDefault="002E5EB9" w:rsidP="00C50F20">
      <w:pPr>
        <w:spacing w:before="120"/>
        <w:ind w:left="284"/>
        <w:jc w:val="both"/>
        <w:rPr>
          <w:rFonts w:ascii="Arial" w:hAnsi="Arial" w:cs="Arial"/>
          <w:sz w:val="22"/>
          <w:szCs w:val="22"/>
        </w:rPr>
      </w:pPr>
      <w:r w:rsidRPr="00372B7F">
        <w:rPr>
          <w:rFonts w:ascii="Arial" w:hAnsi="Arial" w:cs="Arial"/>
          <w:sz w:val="22"/>
          <w:szCs w:val="22"/>
        </w:rPr>
        <w:t xml:space="preserve">Graham Downer attended the PPG chairs meeting, he picked bits out from Carol Tilley’s report and </w:t>
      </w:r>
      <w:r w:rsidR="00C90D00">
        <w:rPr>
          <w:rFonts w:ascii="Arial" w:hAnsi="Arial" w:cs="Arial"/>
          <w:sz w:val="22"/>
          <w:szCs w:val="22"/>
        </w:rPr>
        <w:t xml:space="preserve">acknowledged that the practices </w:t>
      </w:r>
      <w:r w:rsidRPr="00372B7F">
        <w:rPr>
          <w:rFonts w:ascii="Arial" w:hAnsi="Arial" w:cs="Arial"/>
          <w:sz w:val="22"/>
          <w:szCs w:val="22"/>
        </w:rPr>
        <w:t xml:space="preserve">Friends and Family test we were </w:t>
      </w:r>
      <w:r w:rsidR="00C90D00">
        <w:rPr>
          <w:rFonts w:ascii="Arial" w:hAnsi="Arial" w:cs="Arial"/>
          <w:sz w:val="22"/>
          <w:szCs w:val="22"/>
        </w:rPr>
        <w:t xml:space="preserve">at </w:t>
      </w:r>
      <w:r w:rsidRPr="00372B7F">
        <w:rPr>
          <w:rFonts w:ascii="Arial" w:hAnsi="Arial" w:cs="Arial"/>
          <w:sz w:val="22"/>
          <w:szCs w:val="22"/>
        </w:rPr>
        <w:t xml:space="preserve">96%, unfortunately many people </w:t>
      </w:r>
      <w:r w:rsidR="00C90D00">
        <w:rPr>
          <w:rFonts w:ascii="Arial" w:hAnsi="Arial" w:cs="Arial"/>
          <w:sz w:val="22"/>
          <w:szCs w:val="22"/>
        </w:rPr>
        <w:t xml:space="preserve">at the meeting did not </w:t>
      </w:r>
      <w:r w:rsidRPr="00372B7F">
        <w:rPr>
          <w:rFonts w:ascii="Arial" w:hAnsi="Arial" w:cs="Arial"/>
          <w:sz w:val="22"/>
          <w:szCs w:val="22"/>
        </w:rPr>
        <w:t>rate this test very highly.</w:t>
      </w:r>
    </w:p>
    <w:p w:rsidR="002E5EB9" w:rsidRPr="00372B7F" w:rsidRDefault="002E5EB9" w:rsidP="00C50F20">
      <w:pPr>
        <w:spacing w:before="120"/>
        <w:ind w:left="284"/>
        <w:jc w:val="both"/>
        <w:rPr>
          <w:rFonts w:ascii="Arial" w:hAnsi="Arial" w:cs="Arial"/>
          <w:sz w:val="22"/>
          <w:szCs w:val="22"/>
        </w:rPr>
      </w:pPr>
      <w:r w:rsidRPr="00372B7F">
        <w:rPr>
          <w:rFonts w:ascii="Arial" w:hAnsi="Arial" w:cs="Arial"/>
          <w:sz w:val="22"/>
          <w:szCs w:val="22"/>
        </w:rPr>
        <w:t xml:space="preserve">The patient charter which has been drafted by Dorchester County Hospital </w:t>
      </w:r>
      <w:r w:rsidR="00C90D00">
        <w:rPr>
          <w:rFonts w:ascii="Arial" w:hAnsi="Arial" w:cs="Arial"/>
          <w:sz w:val="22"/>
          <w:szCs w:val="22"/>
        </w:rPr>
        <w:t>will shortly be sent to practices for comment.</w:t>
      </w:r>
    </w:p>
    <w:p w:rsidR="00C90D00" w:rsidRDefault="000D795F" w:rsidP="00C50F20">
      <w:pPr>
        <w:spacing w:before="120"/>
        <w:ind w:left="284"/>
        <w:jc w:val="both"/>
        <w:rPr>
          <w:rFonts w:ascii="Arial" w:hAnsi="Arial" w:cs="Arial"/>
          <w:sz w:val="22"/>
          <w:szCs w:val="22"/>
        </w:rPr>
      </w:pPr>
      <w:r w:rsidRPr="00372B7F">
        <w:rPr>
          <w:rFonts w:ascii="Arial" w:hAnsi="Arial" w:cs="Arial"/>
          <w:sz w:val="22"/>
          <w:szCs w:val="22"/>
        </w:rPr>
        <w:t>Sue Wall from Safe and Independent living gave a talk at the meeting</w:t>
      </w:r>
      <w:r w:rsidR="00C90D00">
        <w:rPr>
          <w:rFonts w:ascii="Arial" w:hAnsi="Arial" w:cs="Arial"/>
          <w:sz w:val="22"/>
          <w:szCs w:val="22"/>
        </w:rPr>
        <w:t>.</w:t>
      </w:r>
    </w:p>
    <w:p w:rsidR="002E5EB9" w:rsidRPr="00372B7F" w:rsidRDefault="00C90D00" w:rsidP="00C50F20">
      <w:pPr>
        <w:spacing w:before="120"/>
        <w:ind w:left="284"/>
        <w:jc w:val="both"/>
        <w:rPr>
          <w:rFonts w:ascii="Arial" w:hAnsi="Arial" w:cs="Arial"/>
          <w:sz w:val="22"/>
          <w:szCs w:val="22"/>
        </w:rPr>
      </w:pPr>
      <w:r>
        <w:rPr>
          <w:rFonts w:ascii="Arial" w:hAnsi="Arial" w:cs="Arial"/>
          <w:sz w:val="22"/>
          <w:szCs w:val="22"/>
        </w:rPr>
        <w:t>There</w:t>
      </w:r>
      <w:r w:rsidR="000D795F" w:rsidRPr="00372B7F">
        <w:rPr>
          <w:rFonts w:ascii="Arial" w:hAnsi="Arial" w:cs="Arial"/>
          <w:sz w:val="22"/>
          <w:szCs w:val="22"/>
        </w:rPr>
        <w:t xml:space="preserve"> will be a Health Network meeting on 3rd June.</w:t>
      </w:r>
    </w:p>
    <w:p w:rsidR="00694592" w:rsidRPr="00EB2AC7" w:rsidRDefault="00694592" w:rsidP="00EB2AC7">
      <w:pPr>
        <w:ind w:left="720" w:firstLine="105"/>
        <w:jc w:val="both"/>
        <w:rPr>
          <w:rFonts w:ascii="Arial" w:hAnsi="Arial" w:cs="Arial"/>
          <w:sz w:val="22"/>
          <w:szCs w:val="22"/>
          <w:highlight w:val="yellow"/>
        </w:rPr>
      </w:pPr>
    </w:p>
    <w:p w:rsidR="000D795F" w:rsidRPr="00C50F20" w:rsidRDefault="00C50F20" w:rsidP="00C50F20">
      <w:pPr>
        <w:ind w:left="360"/>
        <w:jc w:val="both"/>
        <w:rPr>
          <w:rFonts w:ascii="Arial" w:hAnsi="Arial" w:cs="Arial"/>
          <w:sz w:val="22"/>
          <w:szCs w:val="22"/>
        </w:rPr>
      </w:pPr>
      <w:r>
        <w:rPr>
          <w:rFonts w:ascii="Arial" w:hAnsi="Arial" w:cs="Arial"/>
          <w:sz w:val="22"/>
          <w:szCs w:val="22"/>
        </w:rPr>
        <w:t xml:space="preserve">Graham advised that the </w:t>
      </w:r>
      <w:r w:rsidR="000D795F" w:rsidRPr="00C50F20">
        <w:rPr>
          <w:rFonts w:ascii="Arial" w:hAnsi="Arial" w:cs="Arial"/>
          <w:sz w:val="22"/>
          <w:szCs w:val="22"/>
        </w:rPr>
        <w:t xml:space="preserve">Clinical Service Review </w:t>
      </w:r>
      <w:r w:rsidRPr="00C50F20">
        <w:rPr>
          <w:rFonts w:ascii="Arial" w:hAnsi="Arial" w:cs="Arial"/>
          <w:sz w:val="22"/>
          <w:szCs w:val="22"/>
        </w:rPr>
        <w:t>work continues, but public engagement has been suspended as public organisations have to observe ‘</w:t>
      </w:r>
      <w:r w:rsidR="000D795F" w:rsidRPr="00C50F20">
        <w:rPr>
          <w:rFonts w:ascii="Arial" w:hAnsi="Arial" w:cs="Arial"/>
          <w:sz w:val="22"/>
          <w:szCs w:val="22"/>
        </w:rPr>
        <w:t>purd</w:t>
      </w:r>
      <w:r w:rsidRPr="00C50F20">
        <w:rPr>
          <w:rFonts w:ascii="Arial" w:hAnsi="Arial" w:cs="Arial"/>
          <w:sz w:val="22"/>
          <w:szCs w:val="22"/>
        </w:rPr>
        <w:t>ah’ until after the general election</w:t>
      </w:r>
      <w:r w:rsidR="000D795F" w:rsidRPr="00C50F20">
        <w:rPr>
          <w:rFonts w:ascii="Arial" w:hAnsi="Arial" w:cs="Arial"/>
          <w:sz w:val="22"/>
          <w:szCs w:val="22"/>
        </w:rPr>
        <w:t>. The</w:t>
      </w:r>
      <w:r w:rsidRPr="00C50F20">
        <w:rPr>
          <w:rFonts w:ascii="Arial" w:hAnsi="Arial" w:cs="Arial"/>
          <w:sz w:val="22"/>
          <w:szCs w:val="22"/>
        </w:rPr>
        <w:t xml:space="preserve"> CSR has been looking at </w:t>
      </w:r>
      <w:r w:rsidR="000D795F" w:rsidRPr="00C50F20">
        <w:rPr>
          <w:rFonts w:ascii="Arial" w:hAnsi="Arial" w:cs="Arial"/>
          <w:sz w:val="22"/>
          <w:szCs w:val="22"/>
        </w:rPr>
        <w:t xml:space="preserve">ideas for improving </w:t>
      </w:r>
      <w:r w:rsidRPr="00C50F20">
        <w:rPr>
          <w:rFonts w:ascii="Arial" w:hAnsi="Arial" w:cs="Arial"/>
          <w:sz w:val="22"/>
          <w:szCs w:val="22"/>
        </w:rPr>
        <w:t xml:space="preserve">access to GP practices, including </w:t>
      </w:r>
      <w:r w:rsidR="000D795F" w:rsidRPr="00C50F20">
        <w:rPr>
          <w:rFonts w:ascii="Arial" w:hAnsi="Arial" w:cs="Arial"/>
          <w:sz w:val="22"/>
          <w:szCs w:val="22"/>
        </w:rPr>
        <w:t>GP’s working longer hours and surgeries being open longer and open weekends</w:t>
      </w:r>
      <w:r w:rsidRPr="00C50F20">
        <w:rPr>
          <w:rFonts w:ascii="Arial" w:hAnsi="Arial" w:cs="Arial"/>
          <w:sz w:val="22"/>
          <w:szCs w:val="22"/>
        </w:rPr>
        <w:t xml:space="preserve">, </w:t>
      </w:r>
      <w:r w:rsidR="000D795F" w:rsidRPr="00C50F20">
        <w:rPr>
          <w:rFonts w:ascii="Arial" w:hAnsi="Arial" w:cs="Arial"/>
          <w:sz w:val="22"/>
          <w:szCs w:val="22"/>
        </w:rPr>
        <w:t xml:space="preserve">but </w:t>
      </w:r>
      <w:r w:rsidRPr="00C50F20">
        <w:rPr>
          <w:rFonts w:ascii="Arial" w:hAnsi="Arial" w:cs="Arial"/>
          <w:sz w:val="22"/>
          <w:szCs w:val="22"/>
        </w:rPr>
        <w:t>at the same time are trying t</w:t>
      </w:r>
      <w:r w:rsidR="000D795F" w:rsidRPr="00C50F20">
        <w:rPr>
          <w:rFonts w:ascii="Arial" w:hAnsi="Arial" w:cs="Arial"/>
          <w:sz w:val="22"/>
          <w:szCs w:val="22"/>
        </w:rPr>
        <w:t xml:space="preserve">o cut costs.  </w:t>
      </w:r>
      <w:r w:rsidRPr="00C50F20">
        <w:rPr>
          <w:rFonts w:ascii="Arial" w:hAnsi="Arial" w:cs="Arial"/>
          <w:sz w:val="22"/>
          <w:szCs w:val="22"/>
        </w:rPr>
        <w:t xml:space="preserve">CT pointed out that if the Practices </w:t>
      </w:r>
      <w:r w:rsidR="006752DC" w:rsidRPr="00C50F20">
        <w:rPr>
          <w:rFonts w:ascii="Arial" w:hAnsi="Arial" w:cs="Arial"/>
          <w:sz w:val="22"/>
          <w:szCs w:val="22"/>
        </w:rPr>
        <w:t>GP</w:t>
      </w:r>
      <w:r w:rsidRPr="00C50F20">
        <w:rPr>
          <w:rFonts w:ascii="Arial" w:hAnsi="Arial" w:cs="Arial"/>
          <w:sz w:val="22"/>
          <w:szCs w:val="22"/>
        </w:rPr>
        <w:t xml:space="preserve">’s were </w:t>
      </w:r>
      <w:r w:rsidR="006752DC" w:rsidRPr="00C50F20">
        <w:rPr>
          <w:rFonts w:ascii="Arial" w:hAnsi="Arial" w:cs="Arial"/>
          <w:sz w:val="22"/>
          <w:szCs w:val="22"/>
        </w:rPr>
        <w:t>to work on a weekend they would then not be able to work on the Monday and Tuesday after</w:t>
      </w:r>
      <w:r w:rsidRPr="00C50F20">
        <w:rPr>
          <w:rFonts w:ascii="Arial" w:hAnsi="Arial" w:cs="Arial"/>
          <w:sz w:val="22"/>
          <w:szCs w:val="22"/>
        </w:rPr>
        <w:t>wards,</w:t>
      </w:r>
      <w:r w:rsidR="006752DC" w:rsidRPr="00C50F20">
        <w:rPr>
          <w:rFonts w:ascii="Arial" w:hAnsi="Arial" w:cs="Arial"/>
          <w:sz w:val="22"/>
          <w:szCs w:val="22"/>
        </w:rPr>
        <w:t xml:space="preserve"> as this would not be safe</w:t>
      </w:r>
      <w:r w:rsidRPr="00C50F20">
        <w:rPr>
          <w:rFonts w:ascii="Arial" w:hAnsi="Arial" w:cs="Arial"/>
          <w:sz w:val="22"/>
          <w:szCs w:val="22"/>
        </w:rPr>
        <w:t xml:space="preserve">.  GPs are already </w:t>
      </w:r>
      <w:r w:rsidR="006752DC" w:rsidRPr="00C50F20">
        <w:rPr>
          <w:rFonts w:ascii="Arial" w:hAnsi="Arial" w:cs="Arial"/>
          <w:sz w:val="22"/>
          <w:szCs w:val="22"/>
        </w:rPr>
        <w:t>work</w:t>
      </w:r>
      <w:r w:rsidRPr="00C50F20">
        <w:rPr>
          <w:rFonts w:ascii="Arial" w:hAnsi="Arial" w:cs="Arial"/>
          <w:sz w:val="22"/>
          <w:szCs w:val="22"/>
        </w:rPr>
        <w:t xml:space="preserve">ing </w:t>
      </w:r>
      <w:r w:rsidR="006752DC" w:rsidRPr="00C50F20">
        <w:rPr>
          <w:rFonts w:ascii="Arial" w:hAnsi="Arial" w:cs="Arial"/>
          <w:sz w:val="22"/>
          <w:szCs w:val="22"/>
        </w:rPr>
        <w:t>very long hours with</w:t>
      </w:r>
      <w:r w:rsidRPr="00C50F20">
        <w:rPr>
          <w:rFonts w:ascii="Arial" w:hAnsi="Arial" w:cs="Arial"/>
          <w:sz w:val="22"/>
          <w:szCs w:val="22"/>
        </w:rPr>
        <w:t xml:space="preserve"> late surgeries and then </w:t>
      </w:r>
      <w:r w:rsidR="006752DC" w:rsidRPr="00C50F20">
        <w:rPr>
          <w:rFonts w:ascii="Arial" w:hAnsi="Arial" w:cs="Arial"/>
          <w:sz w:val="22"/>
          <w:szCs w:val="22"/>
        </w:rPr>
        <w:t xml:space="preserve">paper work etc. </w:t>
      </w:r>
      <w:r w:rsidR="00694592" w:rsidRPr="00C50F20">
        <w:rPr>
          <w:rFonts w:ascii="Arial" w:hAnsi="Arial" w:cs="Arial"/>
          <w:sz w:val="22"/>
          <w:szCs w:val="22"/>
        </w:rPr>
        <w:t>C</w:t>
      </w:r>
      <w:r w:rsidRPr="00C50F20">
        <w:rPr>
          <w:rFonts w:ascii="Arial" w:hAnsi="Arial" w:cs="Arial"/>
          <w:sz w:val="22"/>
          <w:szCs w:val="22"/>
        </w:rPr>
        <w:t xml:space="preserve">T advised </w:t>
      </w:r>
      <w:r w:rsidR="00694592" w:rsidRPr="00C50F20">
        <w:rPr>
          <w:rFonts w:ascii="Arial" w:hAnsi="Arial" w:cs="Arial"/>
          <w:sz w:val="22"/>
          <w:szCs w:val="22"/>
        </w:rPr>
        <w:t xml:space="preserve">the meeting that </w:t>
      </w:r>
      <w:r w:rsidRPr="00C50F20">
        <w:rPr>
          <w:rFonts w:ascii="Arial" w:hAnsi="Arial" w:cs="Arial"/>
          <w:sz w:val="22"/>
          <w:szCs w:val="22"/>
        </w:rPr>
        <w:t>the practice already offers late night appointments in</w:t>
      </w:r>
      <w:r w:rsidR="00694592" w:rsidRPr="00C50F20">
        <w:rPr>
          <w:rFonts w:ascii="Arial" w:hAnsi="Arial" w:cs="Arial"/>
          <w:sz w:val="22"/>
          <w:szCs w:val="22"/>
        </w:rPr>
        <w:t xml:space="preserve"> extended surgeries 3 nights</w:t>
      </w:r>
      <w:r w:rsidRPr="00C50F20">
        <w:rPr>
          <w:rFonts w:ascii="Arial" w:hAnsi="Arial" w:cs="Arial"/>
          <w:sz w:val="22"/>
          <w:szCs w:val="22"/>
        </w:rPr>
        <w:t xml:space="preserve"> per week.  </w:t>
      </w:r>
      <w:r w:rsidR="006752DC" w:rsidRPr="00C50F20">
        <w:rPr>
          <w:rFonts w:ascii="Arial" w:hAnsi="Arial" w:cs="Arial"/>
          <w:sz w:val="22"/>
          <w:szCs w:val="22"/>
        </w:rPr>
        <w:t xml:space="preserve">Swanage Surgery </w:t>
      </w:r>
      <w:r w:rsidRPr="00C50F20">
        <w:rPr>
          <w:rFonts w:ascii="Arial" w:hAnsi="Arial" w:cs="Arial"/>
          <w:sz w:val="22"/>
          <w:szCs w:val="22"/>
        </w:rPr>
        <w:t xml:space="preserve">recently </w:t>
      </w:r>
      <w:r w:rsidR="006752DC" w:rsidRPr="00C50F20">
        <w:rPr>
          <w:rFonts w:ascii="Arial" w:hAnsi="Arial" w:cs="Arial"/>
          <w:sz w:val="22"/>
          <w:szCs w:val="22"/>
        </w:rPr>
        <w:t xml:space="preserve">opened over the Easter weekend and only </w:t>
      </w:r>
      <w:r w:rsidRPr="00C50F20">
        <w:rPr>
          <w:rFonts w:ascii="Arial" w:hAnsi="Arial" w:cs="Arial"/>
          <w:sz w:val="22"/>
          <w:szCs w:val="22"/>
        </w:rPr>
        <w:t>had</w:t>
      </w:r>
      <w:r w:rsidR="006752DC" w:rsidRPr="00C50F20">
        <w:rPr>
          <w:rFonts w:ascii="Arial" w:hAnsi="Arial" w:cs="Arial"/>
          <w:sz w:val="22"/>
          <w:szCs w:val="22"/>
        </w:rPr>
        <w:t xml:space="preserve"> 12 patients! </w:t>
      </w:r>
      <w:r w:rsidR="000D795F" w:rsidRPr="00C50F20">
        <w:rPr>
          <w:rFonts w:ascii="Arial" w:hAnsi="Arial" w:cs="Arial"/>
          <w:sz w:val="22"/>
          <w:szCs w:val="22"/>
        </w:rPr>
        <w:t xml:space="preserve">The national </w:t>
      </w:r>
      <w:r w:rsidRPr="00C50F20">
        <w:rPr>
          <w:rFonts w:ascii="Arial" w:hAnsi="Arial" w:cs="Arial"/>
          <w:sz w:val="22"/>
          <w:szCs w:val="22"/>
        </w:rPr>
        <w:t xml:space="preserve">recommendations </w:t>
      </w:r>
      <w:r w:rsidR="000D795F" w:rsidRPr="00C50F20">
        <w:rPr>
          <w:rFonts w:ascii="Arial" w:hAnsi="Arial" w:cs="Arial"/>
          <w:sz w:val="22"/>
          <w:szCs w:val="22"/>
        </w:rPr>
        <w:t xml:space="preserve">in the Stephens Report are </w:t>
      </w:r>
      <w:r w:rsidRPr="00C50F20">
        <w:rPr>
          <w:rFonts w:ascii="Arial" w:hAnsi="Arial" w:cs="Arial"/>
          <w:sz w:val="22"/>
          <w:szCs w:val="22"/>
        </w:rPr>
        <w:t xml:space="preserve">that </w:t>
      </w:r>
      <w:r w:rsidR="000D795F" w:rsidRPr="00C50F20">
        <w:rPr>
          <w:rFonts w:ascii="Arial" w:hAnsi="Arial" w:cs="Arial"/>
          <w:sz w:val="22"/>
          <w:szCs w:val="22"/>
        </w:rPr>
        <w:t>saving</w:t>
      </w:r>
      <w:r w:rsidRPr="00C50F20">
        <w:rPr>
          <w:rFonts w:ascii="Arial" w:hAnsi="Arial" w:cs="Arial"/>
          <w:sz w:val="22"/>
          <w:szCs w:val="22"/>
        </w:rPr>
        <w:t xml:space="preserve">s </w:t>
      </w:r>
      <w:proofErr w:type="gramStart"/>
      <w:r w:rsidRPr="00C50F20">
        <w:rPr>
          <w:rFonts w:ascii="Arial" w:hAnsi="Arial" w:cs="Arial"/>
          <w:sz w:val="22"/>
          <w:szCs w:val="22"/>
        </w:rPr>
        <w:t xml:space="preserve">of </w:t>
      </w:r>
      <w:r w:rsidR="000D795F" w:rsidRPr="00C50F20">
        <w:rPr>
          <w:rFonts w:ascii="Arial" w:hAnsi="Arial" w:cs="Arial"/>
          <w:sz w:val="22"/>
          <w:szCs w:val="22"/>
        </w:rPr>
        <w:t xml:space="preserve"> </w:t>
      </w:r>
      <w:r w:rsidRPr="00C50F20">
        <w:rPr>
          <w:rFonts w:ascii="Arial" w:hAnsi="Arial" w:cs="Arial"/>
          <w:sz w:val="22"/>
          <w:szCs w:val="22"/>
        </w:rPr>
        <w:t>£</w:t>
      </w:r>
      <w:proofErr w:type="gramEnd"/>
      <w:r w:rsidR="000D795F" w:rsidRPr="00C50F20">
        <w:rPr>
          <w:rFonts w:ascii="Arial" w:hAnsi="Arial" w:cs="Arial"/>
          <w:sz w:val="22"/>
          <w:szCs w:val="22"/>
        </w:rPr>
        <w:t xml:space="preserve">22 Billion </w:t>
      </w:r>
      <w:r w:rsidRPr="00C50F20">
        <w:rPr>
          <w:rFonts w:ascii="Arial" w:hAnsi="Arial" w:cs="Arial"/>
          <w:sz w:val="22"/>
          <w:szCs w:val="22"/>
        </w:rPr>
        <w:t xml:space="preserve">could be found, but that still </w:t>
      </w:r>
      <w:r w:rsidR="000D795F" w:rsidRPr="00C50F20">
        <w:rPr>
          <w:rFonts w:ascii="Arial" w:hAnsi="Arial" w:cs="Arial"/>
          <w:sz w:val="22"/>
          <w:szCs w:val="22"/>
        </w:rPr>
        <w:t xml:space="preserve">leaves 8 billion </w:t>
      </w:r>
      <w:r w:rsidRPr="00C50F20">
        <w:rPr>
          <w:rFonts w:ascii="Arial" w:hAnsi="Arial" w:cs="Arial"/>
          <w:sz w:val="22"/>
          <w:szCs w:val="22"/>
        </w:rPr>
        <w:t xml:space="preserve">needing </w:t>
      </w:r>
      <w:r w:rsidR="000D795F" w:rsidRPr="00C50F20">
        <w:rPr>
          <w:rFonts w:ascii="Arial" w:hAnsi="Arial" w:cs="Arial"/>
          <w:sz w:val="22"/>
          <w:szCs w:val="22"/>
        </w:rPr>
        <w:t>to be funded by the government</w:t>
      </w:r>
      <w:r w:rsidRPr="00C50F20">
        <w:rPr>
          <w:rFonts w:ascii="Arial" w:hAnsi="Arial" w:cs="Arial"/>
          <w:sz w:val="22"/>
          <w:szCs w:val="22"/>
        </w:rPr>
        <w:t xml:space="preserve"> to  maintain and expand current services.</w:t>
      </w:r>
    </w:p>
    <w:p w:rsidR="00896857" w:rsidRPr="00C50F20" w:rsidRDefault="00896857" w:rsidP="00EB2AC7">
      <w:pPr>
        <w:ind w:left="720"/>
        <w:jc w:val="both"/>
        <w:rPr>
          <w:rFonts w:ascii="Arial" w:hAnsi="Arial" w:cs="Arial"/>
          <w:sz w:val="22"/>
          <w:szCs w:val="22"/>
        </w:rPr>
      </w:pPr>
    </w:p>
    <w:p w:rsidR="00C50F20" w:rsidRPr="00960446" w:rsidRDefault="00C50F20" w:rsidP="00C50F20">
      <w:pPr>
        <w:ind w:left="360"/>
        <w:jc w:val="both"/>
        <w:rPr>
          <w:rFonts w:ascii="Arial" w:hAnsi="Arial" w:cs="Arial"/>
          <w:sz w:val="22"/>
          <w:szCs w:val="22"/>
        </w:rPr>
      </w:pPr>
      <w:r w:rsidRPr="00960446">
        <w:rPr>
          <w:rFonts w:ascii="Arial" w:hAnsi="Arial" w:cs="Arial"/>
          <w:sz w:val="22"/>
          <w:szCs w:val="22"/>
        </w:rPr>
        <w:t xml:space="preserve">Graham felt that Dorset </w:t>
      </w:r>
      <w:r w:rsidR="00896857" w:rsidRPr="00960446">
        <w:rPr>
          <w:rFonts w:ascii="Arial" w:hAnsi="Arial" w:cs="Arial"/>
          <w:sz w:val="22"/>
          <w:szCs w:val="22"/>
        </w:rPr>
        <w:t xml:space="preserve">CCG </w:t>
      </w:r>
      <w:r w:rsidRPr="00960446">
        <w:rPr>
          <w:rFonts w:ascii="Arial" w:hAnsi="Arial" w:cs="Arial"/>
          <w:sz w:val="22"/>
          <w:szCs w:val="22"/>
        </w:rPr>
        <w:t>has put a lot of e</w:t>
      </w:r>
      <w:r w:rsidR="00896857" w:rsidRPr="00960446">
        <w:rPr>
          <w:rFonts w:ascii="Arial" w:hAnsi="Arial" w:cs="Arial"/>
          <w:sz w:val="22"/>
          <w:szCs w:val="22"/>
        </w:rPr>
        <w:t>ffort in</w:t>
      </w:r>
      <w:r w:rsidRPr="00960446">
        <w:rPr>
          <w:rFonts w:ascii="Arial" w:hAnsi="Arial" w:cs="Arial"/>
          <w:sz w:val="22"/>
          <w:szCs w:val="22"/>
        </w:rPr>
        <w:t xml:space="preserve"> into the project and that it has been extensive.  The </w:t>
      </w:r>
      <w:r w:rsidR="00896857" w:rsidRPr="00960446">
        <w:rPr>
          <w:rFonts w:ascii="Arial" w:hAnsi="Arial" w:cs="Arial"/>
          <w:sz w:val="22"/>
          <w:szCs w:val="22"/>
        </w:rPr>
        <w:t xml:space="preserve">background work is still ongoing </w:t>
      </w:r>
      <w:r w:rsidRPr="00960446">
        <w:rPr>
          <w:rFonts w:ascii="Arial" w:hAnsi="Arial" w:cs="Arial"/>
          <w:sz w:val="22"/>
          <w:szCs w:val="22"/>
        </w:rPr>
        <w:t xml:space="preserve">during ‘purdah’ </w:t>
      </w:r>
      <w:r w:rsidR="00896857" w:rsidRPr="00960446">
        <w:rPr>
          <w:rFonts w:ascii="Arial" w:hAnsi="Arial" w:cs="Arial"/>
          <w:sz w:val="22"/>
          <w:szCs w:val="22"/>
        </w:rPr>
        <w:t>and the</w:t>
      </w:r>
      <w:r w:rsidRPr="00960446">
        <w:rPr>
          <w:rFonts w:ascii="Arial" w:hAnsi="Arial" w:cs="Arial"/>
          <w:sz w:val="22"/>
          <w:szCs w:val="22"/>
        </w:rPr>
        <w:t xml:space="preserve"> project </w:t>
      </w:r>
      <w:r w:rsidR="00896857" w:rsidRPr="00960446">
        <w:rPr>
          <w:rFonts w:ascii="Arial" w:hAnsi="Arial" w:cs="Arial"/>
          <w:sz w:val="22"/>
          <w:szCs w:val="22"/>
        </w:rPr>
        <w:t xml:space="preserve">will come up with a proposal </w:t>
      </w:r>
      <w:r w:rsidRPr="00960446">
        <w:rPr>
          <w:rFonts w:ascii="Arial" w:hAnsi="Arial" w:cs="Arial"/>
          <w:sz w:val="22"/>
          <w:szCs w:val="22"/>
        </w:rPr>
        <w:t xml:space="preserve">in line with the revised </w:t>
      </w:r>
      <w:r w:rsidR="00896857" w:rsidRPr="00960446">
        <w:rPr>
          <w:rFonts w:ascii="Arial" w:hAnsi="Arial" w:cs="Arial"/>
          <w:sz w:val="22"/>
          <w:szCs w:val="22"/>
        </w:rPr>
        <w:t xml:space="preserve">time table which </w:t>
      </w:r>
      <w:r w:rsidRPr="00960446">
        <w:rPr>
          <w:rFonts w:ascii="Arial" w:hAnsi="Arial" w:cs="Arial"/>
          <w:sz w:val="22"/>
          <w:szCs w:val="22"/>
        </w:rPr>
        <w:t xml:space="preserve">is now to consult again in the </w:t>
      </w:r>
      <w:proofErr w:type="gramStart"/>
      <w:r w:rsidR="00896857" w:rsidRPr="00960446">
        <w:rPr>
          <w:rFonts w:ascii="Arial" w:hAnsi="Arial" w:cs="Arial"/>
          <w:sz w:val="22"/>
          <w:szCs w:val="22"/>
        </w:rPr>
        <w:t>Autumn</w:t>
      </w:r>
      <w:proofErr w:type="gramEnd"/>
      <w:r w:rsidR="00896857" w:rsidRPr="00960446">
        <w:rPr>
          <w:rFonts w:ascii="Arial" w:hAnsi="Arial" w:cs="Arial"/>
          <w:sz w:val="22"/>
          <w:szCs w:val="22"/>
        </w:rPr>
        <w:t xml:space="preserve">.  </w:t>
      </w:r>
    </w:p>
    <w:p w:rsidR="00C50F20" w:rsidRPr="00960446" w:rsidRDefault="00C50F20" w:rsidP="00C50F20">
      <w:pPr>
        <w:ind w:left="360"/>
        <w:jc w:val="both"/>
        <w:rPr>
          <w:rFonts w:ascii="Arial" w:hAnsi="Arial" w:cs="Arial"/>
          <w:sz w:val="22"/>
          <w:szCs w:val="22"/>
        </w:rPr>
      </w:pPr>
    </w:p>
    <w:p w:rsidR="00896857" w:rsidRPr="00960446" w:rsidRDefault="00896857" w:rsidP="00C50F20">
      <w:pPr>
        <w:ind w:left="360"/>
        <w:jc w:val="both"/>
        <w:rPr>
          <w:rFonts w:ascii="Arial" w:hAnsi="Arial" w:cs="Arial"/>
          <w:sz w:val="22"/>
          <w:szCs w:val="22"/>
        </w:rPr>
      </w:pPr>
      <w:r w:rsidRPr="00960446">
        <w:rPr>
          <w:rFonts w:ascii="Arial" w:hAnsi="Arial" w:cs="Arial"/>
          <w:sz w:val="22"/>
          <w:szCs w:val="22"/>
        </w:rPr>
        <w:t xml:space="preserve">There is </w:t>
      </w:r>
      <w:proofErr w:type="gramStart"/>
      <w:r w:rsidRPr="00960446">
        <w:rPr>
          <w:rFonts w:ascii="Arial" w:hAnsi="Arial" w:cs="Arial"/>
          <w:sz w:val="22"/>
          <w:szCs w:val="22"/>
        </w:rPr>
        <w:t>an</w:t>
      </w:r>
      <w:proofErr w:type="gramEnd"/>
      <w:r w:rsidRPr="00960446">
        <w:rPr>
          <w:rFonts w:ascii="Arial" w:hAnsi="Arial" w:cs="Arial"/>
          <w:sz w:val="22"/>
          <w:szCs w:val="22"/>
        </w:rPr>
        <w:t xml:space="preserve"> </w:t>
      </w:r>
      <w:r w:rsidR="00C50F20" w:rsidRPr="00960446">
        <w:rPr>
          <w:rFonts w:ascii="Arial" w:hAnsi="Arial" w:cs="Arial"/>
          <w:sz w:val="22"/>
          <w:szCs w:val="22"/>
        </w:rPr>
        <w:t xml:space="preserve">PPG Networking </w:t>
      </w:r>
      <w:r w:rsidRPr="00960446">
        <w:rPr>
          <w:rFonts w:ascii="Arial" w:hAnsi="Arial" w:cs="Arial"/>
          <w:sz w:val="22"/>
          <w:szCs w:val="22"/>
        </w:rPr>
        <w:t>event on Wednesday 6</w:t>
      </w:r>
      <w:r w:rsidRPr="00960446">
        <w:rPr>
          <w:rFonts w:ascii="Arial" w:hAnsi="Arial" w:cs="Arial"/>
          <w:sz w:val="22"/>
          <w:szCs w:val="22"/>
          <w:vertAlign w:val="superscript"/>
        </w:rPr>
        <w:t>th</w:t>
      </w:r>
      <w:r w:rsidR="00C50F20" w:rsidRPr="00960446">
        <w:rPr>
          <w:rFonts w:ascii="Arial" w:hAnsi="Arial" w:cs="Arial"/>
          <w:sz w:val="22"/>
          <w:szCs w:val="22"/>
        </w:rPr>
        <w:t xml:space="preserve"> M</w:t>
      </w:r>
      <w:r w:rsidRPr="00960446">
        <w:rPr>
          <w:rFonts w:ascii="Arial" w:hAnsi="Arial" w:cs="Arial"/>
          <w:sz w:val="22"/>
          <w:szCs w:val="22"/>
        </w:rPr>
        <w:t>ay at the Exchange in Sturminster Newton</w:t>
      </w:r>
      <w:r w:rsidR="00C50F20" w:rsidRPr="00960446">
        <w:rPr>
          <w:rFonts w:ascii="Arial" w:hAnsi="Arial" w:cs="Arial"/>
          <w:sz w:val="22"/>
          <w:szCs w:val="22"/>
        </w:rPr>
        <w:t xml:space="preserve">.  Any PPG members are welcome and those who wish to attend should advise CT (for lunch </w:t>
      </w:r>
      <w:r w:rsidR="00960446" w:rsidRPr="00960446">
        <w:rPr>
          <w:rFonts w:ascii="Arial" w:hAnsi="Arial" w:cs="Arial"/>
          <w:sz w:val="22"/>
          <w:szCs w:val="22"/>
        </w:rPr>
        <w:t>arrangements</w:t>
      </w:r>
      <w:r w:rsidR="00C50F20" w:rsidRPr="00960446">
        <w:rPr>
          <w:rFonts w:ascii="Arial" w:hAnsi="Arial" w:cs="Arial"/>
          <w:sz w:val="22"/>
          <w:szCs w:val="22"/>
        </w:rPr>
        <w:t xml:space="preserve">).  </w:t>
      </w:r>
      <w:r w:rsidRPr="00960446">
        <w:rPr>
          <w:rFonts w:ascii="Arial" w:hAnsi="Arial" w:cs="Arial"/>
          <w:sz w:val="22"/>
          <w:szCs w:val="22"/>
        </w:rPr>
        <w:t xml:space="preserve">Chloe </w:t>
      </w:r>
      <w:r w:rsidR="00960446" w:rsidRPr="00960446">
        <w:rPr>
          <w:rFonts w:ascii="Arial" w:hAnsi="Arial" w:cs="Arial"/>
          <w:sz w:val="22"/>
          <w:szCs w:val="22"/>
        </w:rPr>
        <w:t xml:space="preserve">Mutton will also be attending </w:t>
      </w:r>
      <w:r w:rsidRPr="00960446">
        <w:rPr>
          <w:rFonts w:ascii="Arial" w:hAnsi="Arial" w:cs="Arial"/>
          <w:sz w:val="22"/>
          <w:szCs w:val="22"/>
        </w:rPr>
        <w:t xml:space="preserve">to </w:t>
      </w:r>
      <w:r w:rsidR="00960446" w:rsidRPr="00960446">
        <w:rPr>
          <w:rFonts w:ascii="Arial" w:hAnsi="Arial" w:cs="Arial"/>
          <w:sz w:val="22"/>
          <w:szCs w:val="22"/>
        </w:rPr>
        <w:t xml:space="preserve">present and </w:t>
      </w:r>
      <w:r w:rsidRPr="00960446">
        <w:rPr>
          <w:rFonts w:ascii="Arial" w:hAnsi="Arial" w:cs="Arial"/>
          <w:sz w:val="22"/>
          <w:szCs w:val="22"/>
        </w:rPr>
        <w:t>explain about the work she is involved in</w:t>
      </w:r>
      <w:r w:rsidR="00960446" w:rsidRPr="00960446">
        <w:rPr>
          <w:rFonts w:ascii="Arial" w:hAnsi="Arial" w:cs="Arial"/>
          <w:sz w:val="22"/>
          <w:szCs w:val="22"/>
        </w:rPr>
        <w:t xml:space="preserve"> with the Practice</w:t>
      </w:r>
      <w:r w:rsidRPr="00960446">
        <w:rPr>
          <w:rFonts w:ascii="Arial" w:hAnsi="Arial" w:cs="Arial"/>
          <w:sz w:val="22"/>
          <w:szCs w:val="22"/>
        </w:rPr>
        <w:t>.</w:t>
      </w:r>
    </w:p>
    <w:p w:rsidR="00694592" w:rsidRPr="00EB2AC7" w:rsidRDefault="00694592" w:rsidP="00EB2AC7">
      <w:pPr>
        <w:jc w:val="both"/>
        <w:rPr>
          <w:rFonts w:ascii="Arial" w:hAnsi="Arial" w:cs="Arial"/>
          <w:sz w:val="22"/>
          <w:szCs w:val="22"/>
          <w:highlight w:val="yellow"/>
        </w:rPr>
      </w:pPr>
    </w:p>
    <w:p w:rsidR="00694592" w:rsidRPr="00EB2AC7" w:rsidRDefault="00694592" w:rsidP="00EB2AC7">
      <w:pPr>
        <w:jc w:val="both"/>
        <w:rPr>
          <w:rFonts w:ascii="Arial" w:hAnsi="Arial" w:cs="Arial"/>
          <w:b/>
          <w:sz w:val="22"/>
          <w:szCs w:val="22"/>
          <w:highlight w:val="yellow"/>
        </w:rPr>
      </w:pPr>
    </w:p>
    <w:p w:rsidR="00694592" w:rsidRPr="00493949" w:rsidRDefault="00694592" w:rsidP="00EB2AC7">
      <w:pPr>
        <w:jc w:val="both"/>
        <w:rPr>
          <w:rFonts w:ascii="Arial" w:hAnsi="Arial" w:cs="Arial"/>
          <w:b/>
          <w:sz w:val="22"/>
          <w:szCs w:val="22"/>
        </w:rPr>
      </w:pPr>
      <w:r w:rsidRPr="00493949">
        <w:rPr>
          <w:rFonts w:ascii="Arial" w:hAnsi="Arial" w:cs="Arial"/>
          <w:b/>
          <w:sz w:val="22"/>
          <w:szCs w:val="22"/>
        </w:rPr>
        <w:t>Part 3: Developing a Community Active Group</w:t>
      </w:r>
    </w:p>
    <w:p w:rsidR="00694592" w:rsidRPr="00493949" w:rsidRDefault="00694592" w:rsidP="00EB2AC7">
      <w:pPr>
        <w:jc w:val="both"/>
        <w:rPr>
          <w:rFonts w:ascii="Arial" w:hAnsi="Arial" w:cs="Arial"/>
          <w:b/>
          <w:sz w:val="22"/>
          <w:szCs w:val="22"/>
        </w:rPr>
      </w:pPr>
    </w:p>
    <w:p w:rsidR="00694592" w:rsidRPr="00493949" w:rsidRDefault="00694592" w:rsidP="00493949">
      <w:pPr>
        <w:ind w:left="360"/>
        <w:jc w:val="both"/>
        <w:rPr>
          <w:rFonts w:ascii="Arial" w:hAnsi="Arial" w:cs="Arial"/>
          <w:b/>
          <w:sz w:val="22"/>
          <w:szCs w:val="22"/>
        </w:rPr>
      </w:pPr>
      <w:r w:rsidRPr="00493949">
        <w:rPr>
          <w:rFonts w:ascii="Arial" w:hAnsi="Arial" w:cs="Arial"/>
          <w:sz w:val="22"/>
          <w:szCs w:val="22"/>
        </w:rPr>
        <w:t xml:space="preserve">DT11 Well and Connected Event </w:t>
      </w:r>
      <w:r w:rsidR="00207540" w:rsidRPr="00493949">
        <w:rPr>
          <w:rFonts w:ascii="Arial" w:hAnsi="Arial" w:cs="Arial"/>
          <w:sz w:val="22"/>
          <w:szCs w:val="22"/>
        </w:rPr>
        <w:t xml:space="preserve">(the follow on from the DT11 event </w:t>
      </w:r>
      <w:r w:rsidRPr="00493949">
        <w:rPr>
          <w:rFonts w:ascii="Arial" w:hAnsi="Arial" w:cs="Arial"/>
          <w:sz w:val="22"/>
          <w:szCs w:val="22"/>
        </w:rPr>
        <w:t xml:space="preserve">which was held last </w:t>
      </w:r>
      <w:r w:rsidR="00207540" w:rsidRPr="00493949">
        <w:rPr>
          <w:rFonts w:ascii="Arial" w:hAnsi="Arial" w:cs="Arial"/>
          <w:sz w:val="22"/>
          <w:szCs w:val="22"/>
        </w:rPr>
        <w:t>September at</w:t>
      </w:r>
      <w:r w:rsidRPr="00493949">
        <w:rPr>
          <w:rFonts w:ascii="Arial" w:hAnsi="Arial" w:cs="Arial"/>
          <w:sz w:val="22"/>
          <w:szCs w:val="22"/>
        </w:rPr>
        <w:t xml:space="preserve"> the Crown</w:t>
      </w:r>
      <w:r w:rsidR="00207540" w:rsidRPr="00493949">
        <w:rPr>
          <w:rFonts w:ascii="Arial" w:hAnsi="Arial" w:cs="Arial"/>
          <w:sz w:val="22"/>
          <w:szCs w:val="22"/>
        </w:rPr>
        <w:t xml:space="preserve">) </w:t>
      </w:r>
      <w:r w:rsidRPr="00493949">
        <w:rPr>
          <w:rFonts w:ascii="Arial" w:hAnsi="Arial" w:cs="Arial"/>
          <w:sz w:val="22"/>
          <w:szCs w:val="22"/>
        </w:rPr>
        <w:t xml:space="preserve">will be in the Corn </w:t>
      </w:r>
      <w:r w:rsidR="00207540" w:rsidRPr="00493949">
        <w:rPr>
          <w:rFonts w:ascii="Arial" w:hAnsi="Arial" w:cs="Arial"/>
          <w:sz w:val="22"/>
          <w:szCs w:val="22"/>
        </w:rPr>
        <w:t>E</w:t>
      </w:r>
      <w:r w:rsidRPr="00493949">
        <w:rPr>
          <w:rFonts w:ascii="Arial" w:hAnsi="Arial" w:cs="Arial"/>
          <w:sz w:val="22"/>
          <w:szCs w:val="22"/>
        </w:rPr>
        <w:t>xchange from 10</w:t>
      </w:r>
      <w:r w:rsidR="00207540" w:rsidRPr="00493949">
        <w:rPr>
          <w:rFonts w:ascii="Arial" w:hAnsi="Arial" w:cs="Arial"/>
          <w:sz w:val="22"/>
          <w:szCs w:val="22"/>
        </w:rPr>
        <w:t xml:space="preserve">am – </w:t>
      </w:r>
      <w:r w:rsidRPr="00493949">
        <w:rPr>
          <w:rFonts w:ascii="Arial" w:hAnsi="Arial" w:cs="Arial"/>
          <w:sz w:val="22"/>
          <w:szCs w:val="22"/>
        </w:rPr>
        <w:t>5</w:t>
      </w:r>
      <w:r w:rsidR="00207540" w:rsidRPr="00493949">
        <w:rPr>
          <w:rFonts w:ascii="Arial" w:hAnsi="Arial" w:cs="Arial"/>
          <w:sz w:val="22"/>
          <w:szCs w:val="22"/>
        </w:rPr>
        <w:t>pm</w:t>
      </w:r>
      <w:r w:rsidRPr="00493949">
        <w:rPr>
          <w:rFonts w:ascii="Arial" w:hAnsi="Arial" w:cs="Arial"/>
          <w:sz w:val="22"/>
          <w:szCs w:val="22"/>
        </w:rPr>
        <w:t xml:space="preserve"> on the Friday 5</w:t>
      </w:r>
      <w:r w:rsidRPr="00493949">
        <w:rPr>
          <w:rFonts w:ascii="Arial" w:hAnsi="Arial" w:cs="Arial"/>
          <w:sz w:val="22"/>
          <w:szCs w:val="22"/>
          <w:vertAlign w:val="superscript"/>
        </w:rPr>
        <w:t>th</w:t>
      </w:r>
      <w:r w:rsidRPr="00493949">
        <w:rPr>
          <w:rFonts w:ascii="Arial" w:hAnsi="Arial" w:cs="Arial"/>
          <w:sz w:val="22"/>
          <w:szCs w:val="22"/>
        </w:rPr>
        <w:t xml:space="preserve"> June and 10</w:t>
      </w:r>
      <w:r w:rsidR="00207540" w:rsidRPr="00493949">
        <w:rPr>
          <w:rFonts w:ascii="Arial" w:hAnsi="Arial" w:cs="Arial"/>
          <w:sz w:val="22"/>
          <w:szCs w:val="22"/>
        </w:rPr>
        <w:t xml:space="preserve">am – </w:t>
      </w:r>
      <w:r w:rsidRPr="00493949">
        <w:rPr>
          <w:rFonts w:ascii="Arial" w:hAnsi="Arial" w:cs="Arial"/>
          <w:sz w:val="22"/>
          <w:szCs w:val="22"/>
        </w:rPr>
        <w:t>2</w:t>
      </w:r>
      <w:r w:rsidR="00207540" w:rsidRPr="00493949">
        <w:rPr>
          <w:rFonts w:ascii="Arial" w:hAnsi="Arial" w:cs="Arial"/>
          <w:sz w:val="22"/>
          <w:szCs w:val="22"/>
        </w:rPr>
        <w:t>pm</w:t>
      </w:r>
      <w:r w:rsidRPr="00493949">
        <w:rPr>
          <w:rFonts w:ascii="Arial" w:hAnsi="Arial" w:cs="Arial"/>
          <w:sz w:val="22"/>
          <w:szCs w:val="22"/>
        </w:rPr>
        <w:t xml:space="preserve"> on Saturday 6</w:t>
      </w:r>
      <w:r w:rsidRPr="00493949">
        <w:rPr>
          <w:rFonts w:ascii="Arial" w:hAnsi="Arial" w:cs="Arial"/>
          <w:sz w:val="22"/>
          <w:szCs w:val="22"/>
          <w:vertAlign w:val="superscript"/>
        </w:rPr>
        <w:t>th</w:t>
      </w:r>
      <w:r w:rsidRPr="00493949">
        <w:rPr>
          <w:rFonts w:ascii="Arial" w:hAnsi="Arial" w:cs="Arial"/>
          <w:sz w:val="22"/>
          <w:szCs w:val="22"/>
        </w:rPr>
        <w:t xml:space="preserve"> June</w:t>
      </w:r>
      <w:r w:rsidR="00207540" w:rsidRPr="00493949">
        <w:rPr>
          <w:rFonts w:ascii="Arial" w:hAnsi="Arial" w:cs="Arial"/>
          <w:sz w:val="22"/>
          <w:szCs w:val="22"/>
        </w:rPr>
        <w:t>.  The Practice n</w:t>
      </w:r>
      <w:r w:rsidRPr="00493949">
        <w:rPr>
          <w:rFonts w:ascii="Arial" w:hAnsi="Arial" w:cs="Arial"/>
          <w:sz w:val="22"/>
          <w:szCs w:val="22"/>
        </w:rPr>
        <w:t>urses will be there doing Health Checks</w:t>
      </w:r>
      <w:r w:rsidR="00207540" w:rsidRPr="00493949">
        <w:rPr>
          <w:rFonts w:ascii="Arial" w:hAnsi="Arial" w:cs="Arial"/>
          <w:sz w:val="22"/>
          <w:szCs w:val="22"/>
        </w:rPr>
        <w:t xml:space="preserve"> and the PP</w:t>
      </w:r>
      <w:r w:rsidR="00493949" w:rsidRPr="00493949">
        <w:rPr>
          <w:rFonts w:ascii="Arial" w:hAnsi="Arial" w:cs="Arial"/>
          <w:sz w:val="22"/>
          <w:szCs w:val="22"/>
        </w:rPr>
        <w:t>G</w:t>
      </w:r>
      <w:r w:rsidR="00207540" w:rsidRPr="00493949">
        <w:rPr>
          <w:rFonts w:ascii="Arial" w:hAnsi="Arial" w:cs="Arial"/>
          <w:sz w:val="22"/>
          <w:szCs w:val="22"/>
        </w:rPr>
        <w:t xml:space="preserve"> will have a stand.  Gwyn Bates (chair) has asked for volunteers to help </w:t>
      </w:r>
      <w:r w:rsidR="00493949">
        <w:rPr>
          <w:rFonts w:ascii="Arial" w:hAnsi="Arial" w:cs="Arial"/>
          <w:sz w:val="22"/>
          <w:szCs w:val="22"/>
        </w:rPr>
        <w:t>‘</w:t>
      </w:r>
      <w:r w:rsidR="00207540" w:rsidRPr="00493949">
        <w:rPr>
          <w:rFonts w:ascii="Arial" w:hAnsi="Arial" w:cs="Arial"/>
          <w:sz w:val="22"/>
          <w:szCs w:val="22"/>
        </w:rPr>
        <w:t>man</w:t>
      </w:r>
      <w:r w:rsidR="00493949">
        <w:rPr>
          <w:rFonts w:ascii="Arial" w:hAnsi="Arial" w:cs="Arial"/>
          <w:sz w:val="22"/>
          <w:szCs w:val="22"/>
        </w:rPr>
        <w:t>’</w:t>
      </w:r>
      <w:r w:rsidR="00207540" w:rsidRPr="00493949">
        <w:rPr>
          <w:rFonts w:ascii="Arial" w:hAnsi="Arial" w:cs="Arial"/>
          <w:sz w:val="22"/>
          <w:szCs w:val="22"/>
        </w:rPr>
        <w:t xml:space="preserve"> the stand at the event.  Please contact Gwyn</w:t>
      </w:r>
      <w:r w:rsidR="00493949">
        <w:rPr>
          <w:rFonts w:ascii="Arial" w:hAnsi="Arial" w:cs="Arial"/>
          <w:sz w:val="22"/>
          <w:szCs w:val="22"/>
        </w:rPr>
        <w:t xml:space="preserve"> if you can help</w:t>
      </w:r>
      <w:r w:rsidR="00207540" w:rsidRPr="00493949">
        <w:rPr>
          <w:rFonts w:ascii="Arial" w:hAnsi="Arial" w:cs="Arial"/>
          <w:sz w:val="22"/>
          <w:szCs w:val="22"/>
        </w:rPr>
        <w:t>.</w:t>
      </w:r>
    </w:p>
    <w:p w:rsidR="00207540" w:rsidRPr="00207540" w:rsidRDefault="00207540" w:rsidP="00493949">
      <w:pPr>
        <w:ind w:left="360"/>
        <w:jc w:val="both"/>
        <w:rPr>
          <w:rFonts w:ascii="Arial" w:hAnsi="Arial" w:cs="Arial"/>
          <w:b/>
          <w:sz w:val="22"/>
          <w:szCs w:val="22"/>
          <w:highlight w:val="yellow"/>
        </w:rPr>
      </w:pPr>
    </w:p>
    <w:p w:rsidR="00694592" w:rsidRPr="00493949" w:rsidRDefault="00694592" w:rsidP="00493949">
      <w:pPr>
        <w:ind w:left="360"/>
        <w:jc w:val="both"/>
        <w:rPr>
          <w:rFonts w:ascii="Arial" w:hAnsi="Arial" w:cs="Arial"/>
          <w:b/>
          <w:sz w:val="22"/>
          <w:szCs w:val="22"/>
        </w:rPr>
      </w:pPr>
      <w:r w:rsidRPr="00493949">
        <w:rPr>
          <w:rFonts w:ascii="Arial" w:hAnsi="Arial" w:cs="Arial"/>
          <w:sz w:val="22"/>
          <w:szCs w:val="22"/>
        </w:rPr>
        <w:t xml:space="preserve">Chloe </w:t>
      </w:r>
      <w:r w:rsidR="00493949" w:rsidRPr="00493949">
        <w:rPr>
          <w:rFonts w:ascii="Arial" w:hAnsi="Arial" w:cs="Arial"/>
          <w:sz w:val="22"/>
          <w:szCs w:val="22"/>
        </w:rPr>
        <w:t xml:space="preserve">Mutton </w:t>
      </w:r>
      <w:r w:rsidRPr="00493949">
        <w:rPr>
          <w:rFonts w:ascii="Arial" w:hAnsi="Arial" w:cs="Arial"/>
          <w:sz w:val="22"/>
          <w:szCs w:val="22"/>
        </w:rPr>
        <w:t xml:space="preserve">spoke to the </w:t>
      </w:r>
      <w:r w:rsidR="00493949" w:rsidRPr="00493949">
        <w:rPr>
          <w:rFonts w:ascii="Arial" w:hAnsi="Arial" w:cs="Arial"/>
          <w:sz w:val="22"/>
          <w:szCs w:val="22"/>
        </w:rPr>
        <w:t>PPG m</w:t>
      </w:r>
      <w:r w:rsidRPr="00493949">
        <w:rPr>
          <w:rFonts w:ascii="Arial" w:hAnsi="Arial" w:cs="Arial"/>
          <w:sz w:val="22"/>
          <w:szCs w:val="22"/>
        </w:rPr>
        <w:t>ember</w:t>
      </w:r>
      <w:r w:rsidR="00493949" w:rsidRPr="00493949">
        <w:rPr>
          <w:rFonts w:ascii="Arial" w:hAnsi="Arial" w:cs="Arial"/>
          <w:sz w:val="22"/>
          <w:szCs w:val="22"/>
        </w:rPr>
        <w:t>s</w:t>
      </w:r>
      <w:r w:rsidRPr="00493949">
        <w:rPr>
          <w:rFonts w:ascii="Arial" w:hAnsi="Arial" w:cs="Arial"/>
          <w:sz w:val="22"/>
          <w:szCs w:val="22"/>
        </w:rPr>
        <w:t xml:space="preserve"> regarding all the work she has been doing in </w:t>
      </w:r>
      <w:r w:rsidR="00493949" w:rsidRPr="00493949">
        <w:rPr>
          <w:rFonts w:ascii="Arial" w:hAnsi="Arial" w:cs="Arial"/>
          <w:sz w:val="22"/>
          <w:szCs w:val="22"/>
        </w:rPr>
        <w:t xml:space="preserve">with the Practice in </w:t>
      </w:r>
      <w:r w:rsidRPr="00493949">
        <w:rPr>
          <w:rFonts w:ascii="Arial" w:hAnsi="Arial" w:cs="Arial"/>
          <w:sz w:val="22"/>
          <w:szCs w:val="22"/>
        </w:rPr>
        <w:t>the community</w:t>
      </w:r>
      <w:r w:rsidR="00493949" w:rsidRPr="00493949">
        <w:rPr>
          <w:rFonts w:ascii="Arial" w:hAnsi="Arial" w:cs="Arial"/>
          <w:sz w:val="22"/>
          <w:szCs w:val="22"/>
        </w:rPr>
        <w:t xml:space="preserve"> for patients and </w:t>
      </w:r>
      <w:r w:rsidRPr="00493949">
        <w:rPr>
          <w:rFonts w:ascii="Arial" w:hAnsi="Arial" w:cs="Arial"/>
          <w:sz w:val="22"/>
          <w:szCs w:val="22"/>
        </w:rPr>
        <w:t>carers</w:t>
      </w:r>
      <w:r w:rsidR="00493949" w:rsidRPr="00493949">
        <w:rPr>
          <w:rFonts w:ascii="Arial" w:hAnsi="Arial" w:cs="Arial"/>
          <w:sz w:val="22"/>
          <w:szCs w:val="22"/>
        </w:rPr>
        <w:t>.  Examples are: Skittles for men, Carer Pamper D</w:t>
      </w:r>
      <w:r w:rsidRPr="00493949">
        <w:rPr>
          <w:rFonts w:ascii="Arial" w:hAnsi="Arial" w:cs="Arial"/>
          <w:sz w:val="22"/>
          <w:szCs w:val="22"/>
        </w:rPr>
        <w:t xml:space="preserve">ays which will be every 2 months, </w:t>
      </w:r>
      <w:r w:rsidR="00493949" w:rsidRPr="00493949">
        <w:rPr>
          <w:rFonts w:ascii="Arial" w:hAnsi="Arial" w:cs="Arial"/>
          <w:sz w:val="22"/>
          <w:szCs w:val="22"/>
        </w:rPr>
        <w:t xml:space="preserve">monthly topical </w:t>
      </w:r>
      <w:r w:rsidRPr="00493949">
        <w:rPr>
          <w:rFonts w:ascii="Arial" w:hAnsi="Arial" w:cs="Arial"/>
          <w:sz w:val="22"/>
          <w:szCs w:val="22"/>
        </w:rPr>
        <w:t xml:space="preserve">health awareness </w:t>
      </w:r>
      <w:r w:rsidR="00493949" w:rsidRPr="00493949">
        <w:rPr>
          <w:rFonts w:ascii="Arial" w:hAnsi="Arial" w:cs="Arial"/>
          <w:sz w:val="22"/>
          <w:szCs w:val="22"/>
        </w:rPr>
        <w:t>events.</w:t>
      </w:r>
      <w:r w:rsidRPr="00493949">
        <w:rPr>
          <w:rFonts w:ascii="Arial" w:hAnsi="Arial" w:cs="Arial"/>
          <w:sz w:val="22"/>
          <w:szCs w:val="22"/>
        </w:rPr>
        <w:t xml:space="preserve">  There will something different every month.  Thursday 30</w:t>
      </w:r>
      <w:r w:rsidRPr="00493949">
        <w:rPr>
          <w:rFonts w:ascii="Arial" w:hAnsi="Arial" w:cs="Arial"/>
          <w:sz w:val="22"/>
          <w:szCs w:val="22"/>
          <w:vertAlign w:val="superscript"/>
        </w:rPr>
        <w:t>th</w:t>
      </w:r>
      <w:r w:rsidRPr="00493949">
        <w:rPr>
          <w:rFonts w:ascii="Arial" w:hAnsi="Arial" w:cs="Arial"/>
          <w:sz w:val="22"/>
          <w:szCs w:val="22"/>
        </w:rPr>
        <w:t xml:space="preserve"> May there is an OCD </w:t>
      </w:r>
      <w:r w:rsidR="00493949" w:rsidRPr="00493949">
        <w:rPr>
          <w:rFonts w:ascii="Arial" w:hAnsi="Arial" w:cs="Arial"/>
          <w:sz w:val="22"/>
          <w:szCs w:val="22"/>
        </w:rPr>
        <w:t xml:space="preserve">awareness </w:t>
      </w:r>
      <w:r w:rsidRPr="00493949">
        <w:rPr>
          <w:rFonts w:ascii="Arial" w:hAnsi="Arial" w:cs="Arial"/>
          <w:sz w:val="22"/>
          <w:szCs w:val="22"/>
        </w:rPr>
        <w:t>morning.  We are working closely with Eagle House surgery and Chloe also sends information to the local magazines</w:t>
      </w:r>
      <w:r w:rsidR="00A2518D" w:rsidRPr="00493949">
        <w:rPr>
          <w:rFonts w:ascii="Arial" w:hAnsi="Arial" w:cs="Arial"/>
          <w:sz w:val="22"/>
          <w:szCs w:val="22"/>
        </w:rPr>
        <w:t>.  All events that are happening we have posters in the surgery to inform our patients</w:t>
      </w:r>
      <w:r w:rsidR="00493949" w:rsidRPr="00493949">
        <w:rPr>
          <w:rFonts w:ascii="Arial" w:hAnsi="Arial" w:cs="Arial"/>
          <w:sz w:val="22"/>
          <w:szCs w:val="22"/>
        </w:rPr>
        <w:t xml:space="preserve"> and at other community sites in the town.</w:t>
      </w:r>
    </w:p>
    <w:p w:rsidR="00A2518D" w:rsidRPr="00EB2AC7" w:rsidRDefault="00A2518D" w:rsidP="00EB2AC7">
      <w:pPr>
        <w:pStyle w:val="ListParagraph"/>
        <w:jc w:val="both"/>
        <w:rPr>
          <w:rFonts w:ascii="Arial" w:hAnsi="Arial" w:cs="Arial"/>
          <w:b/>
          <w:sz w:val="22"/>
          <w:szCs w:val="22"/>
          <w:highlight w:val="yellow"/>
        </w:rPr>
      </w:pPr>
    </w:p>
    <w:p w:rsidR="00694592" w:rsidRPr="00493949" w:rsidRDefault="00493949" w:rsidP="00493949">
      <w:pPr>
        <w:pStyle w:val="ListParagraph"/>
        <w:ind w:left="426"/>
        <w:jc w:val="both"/>
        <w:rPr>
          <w:rFonts w:ascii="Arial" w:hAnsi="Arial" w:cs="Arial"/>
          <w:sz w:val="22"/>
          <w:szCs w:val="22"/>
        </w:rPr>
      </w:pPr>
      <w:r w:rsidRPr="00493949">
        <w:rPr>
          <w:rFonts w:ascii="Arial" w:hAnsi="Arial" w:cs="Arial"/>
          <w:sz w:val="22"/>
          <w:szCs w:val="22"/>
        </w:rPr>
        <w:t xml:space="preserve">Chloe is the lead for the Blandford Dementia Action Alliance.  </w:t>
      </w:r>
      <w:r w:rsidR="00A2518D" w:rsidRPr="00493949">
        <w:rPr>
          <w:rFonts w:ascii="Arial" w:hAnsi="Arial" w:cs="Arial"/>
          <w:sz w:val="22"/>
          <w:szCs w:val="22"/>
        </w:rPr>
        <w:t>Th</w:t>
      </w:r>
      <w:r w:rsidRPr="00493949">
        <w:rPr>
          <w:rFonts w:ascii="Arial" w:hAnsi="Arial" w:cs="Arial"/>
          <w:sz w:val="22"/>
          <w:szCs w:val="22"/>
        </w:rPr>
        <w:t xml:space="preserve">is group </w:t>
      </w:r>
      <w:r w:rsidR="00A2518D" w:rsidRPr="00493949">
        <w:rPr>
          <w:rFonts w:ascii="Arial" w:hAnsi="Arial" w:cs="Arial"/>
          <w:sz w:val="22"/>
          <w:szCs w:val="22"/>
        </w:rPr>
        <w:t xml:space="preserve">have set up a Safe Haven for Patients with Dementia so if someone is found wandering the town </w:t>
      </w:r>
      <w:r w:rsidRPr="00493949">
        <w:rPr>
          <w:rFonts w:ascii="Arial" w:hAnsi="Arial" w:cs="Arial"/>
          <w:sz w:val="22"/>
          <w:szCs w:val="22"/>
        </w:rPr>
        <w:lastRenderedPageBreak/>
        <w:t xml:space="preserve">instead of </w:t>
      </w:r>
      <w:r w:rsidR="00A2518D" w:rsidRPr="00493949">
        <w:rPr>
          <w:rFonts w:ascii="Arial" w:hAnsi="Arial" w:cs="Arial"/>
          <w:sz w:val="22"/>
          <w:szCs w:val="22"/>
        </w:rPr>
        <w:t>be</w:t>
      </w:r>
      <w:r w:rsidRPr="00493949">
        <w:rPr>
          <w:rFonts w:ascii="Arial" w:hAnsi="Arial" w:cs="Arial"/>
          <w:sz w:val="22"/>
          <w:szCs w:val="22"/>
        </w:rPr>
        <w:t>ing</w:t>
      </w:r>
      <w:r w:rsidR="00A2518D" w:rsidRPr="00493949">
        <w:rPr>
          <w:rFonts w:ascii="Arial" w:hAnsi="Arial" w:cs="Arial"/>
          <w:sz w:val="22"/>
          <w:szCs w:val="22"/>
        </w:rPr>
        <w:t xml:space="preserve"> taken into custody and put in a cell in Dorchester Police Station until their next of kin has been informed, </w:t>
      </w:r>
      <w:r w:rsidRPr="00493949">
        <w:rPr>
          <w:rFonts w:ascii="Arial" w:hAnsi="Arial" w:cs="Arial"/>
          <w:sz w:val="22"/>
          <w:szCs w:val="22"/>
        </w:rPr>
        <w:t xml:space="preserve">the police now have an arrangement to </w:t>
      </w:r>
      <w:r w:rsidR="00A2518D" w:rsidRPr="00493949">
        <w:rPr>
          <w:rFonts w:ascii="Arial" w:hAnsi="Arial" w:cs="Arial"/>
          <w:sz w:val="22"/>
          <w:szCs w:val="22"/>
        </w:rPr>
        <w:t>take them to Larks Leas residential home until their next of kin is informed.</w:t>
      </w:r>
      <w:r>
        <w:rPr>
          <w:rFonts w:ascii="Arial" w:hAnsi="Arial" w:cs="Arial"/>
          <w:sz w:val="22"/>
          <w:szCs w:val="22"/>
        </w:rPr>
        <w:t xml:space="preserve">  The next meeting is 02 June and will involve a variety of agencies including police, the surgery, local dementi</w:t>
      </w:r>
      <w:r w:rsidR="001C2FBD">
        <w:rPr>
          <w:rFonts w:ascii="Arial" w:hAnsi="Arial" w:cs="Arial"/>
          <w:sz w:val="22"/>
          <w:szCs w:val="22"/>
        </w:rPr>
        <w:t>a</w:t>
      </w:r>
      <w:r>
        <w:rPr>
          <w:rFonts w:ascii="Arial" w:hAnsi="Arial" w:cs="Arial"/>
          <w:sz w:val="22"/>
          <w:szCs w:val="22"/>
        </w:rPr>
        <w:t xml:space="preserve"> groups, etc.</w:t>
      </w:r>
    </w:p>
    <w:p w:rsidR="00A2518D" w:rsidRPr="00EB2AC7" w:rsidRDefault="00A2518D" w:rsidP="00EB2AC7">
      <w:pPr>
        <w:pStyle w:val="ListParagraph"/>
        <w:jc w:val="both"/>
        <w:rPr>
          <w:rFonts w:ascii="Arial" w:hAnsi="Arial" w:cs="Arial"/>
          <w:sz w:val="22"/>
          <w:szCs w:val="22"/>
          <w:highlight w:val="yellow"/>
        </w:rPr>
      </w:pPr>
    </w:p>
    <w:p w:rsidR="00A2518D" w:rsidRPr="0011080C" w:rsidRDefault="0011080C" w:rsidP="0011080C">
      <w:pPr>
        <w:pStyle w:val="ListParagraph"/>
        <w:ind w:left="426"/>
        <w:jc w:val="both"/>
        <w:rPr>
          <w:rFonts w:ascii="Arial" w:hAnsi="Arial" w:cs="Arial"/>
          <w:sz w:val="22"/>
          <w:szCs w:val="22"/>
        </w:rPr>
      </w:pPr>
      <w:r>
        <w:rPr>
          <w:rFonts w:ascii="Arial" w:hAnsi="Arial" w:cs="Arial"/>
          <w:sz w:val="22"/>
          <w:szCs w:val="22"/>
        </w:rPr>
        <w:t>C</w:t>
      </w:r>
      <w:r w:rsidR="00A2518D" w:rsidRPr="0011080C">
        <w:rPr>
          <w:rFonts w:ascii="Arial" w:hAnsi="Arial" w:cs="Arial"/>
          <w:sz w:val="22"/>
          <w:szCs w:val="22"/>
        </w:rPr>
        <w:t xml:space="preserve">hloe, Keith Harrison </w:t>
      </w:r>
      <w:r>
        <w:rPr>
          <w:rFonts w:ascii="Arial" w:hAnsi="Arial" w:cs="Arial"/>
          <w:sz w:val="22"/>
          <w:szCs w:val="22"/>
        </w:rPr>
        <w:t xml:space="preserve">(Dorset CCG) </w:t>
      </w:r>
      <w:r w:rsidR="00A2518D" w:rsidRPr="0011080C">
        <w:rPr>
          <w:rFonts w:ascii="Arial" w:hAnsi="Arial" w:cs="Arial"/>
          <w:sz w:val="22"/>
          <w:szCs w:val="22"/>
        </w:rPr>
        <w:t xml:space="preserve">and Sarah Dummer-Wade </w:t>
      </w:r>
      <w:r>
        <w:rPr>
          <w:rFonts w:ascii="Arial" w:hAnsi="Arial" w:cs="Arial"/>
          <w:sz w:val="22"/>
          <w:szCs w:val="22"/>
        </w:rPr>
        <w:t xml:space="preserve">(Eagle House) </w:t>
      </w:r>
      <w:r w:rsidR="00A2518D" w:rsidRPr="0011080C">
        <w:rPr>
          <w:rFonts w:ascii="Arial" w:hAnsi="Arial" w:cs="Arial"/>
          <w:sz w:val="22"/>
          <w:szCs w:val="22"/>
        </w:rPr>
        <w:t>have also been</w:t>
      </w:r>
      <w:r>
        <w:rPr>
          <w:rFonts w:ascii="Arial" w:hAnsi="Arial" w:cs="Arial"/>
          <w:sz w:val="22"/>
          <w:szCs w:val="22"/>
        </w:rPr>
        <w:t xml:space="preserve"> meeting </w:t>
      </w:r>
      <w:r w:rsidR="00A2518D" w:rsidRPr="0011080C">
        <w:rPr>
          <w:rFonts w:ascii="Arial" w:hAnsi="Arial" w:cs="Arial"/>
          <w:sz w:val="22"/>
          <w:szCs w:val="22"/>
        </w:rPr>
        <w:t xml:space="preserve">with 6th form students from the Blandford School studying </w:t>
      </w:r>
      <w:r w:rsidR="00917049">
        <w:rPr>
          <w:rFonts w:ascii="Arial" w:hAnsi="Arial" w:cs="Arial"/>
          <w:sz w:val="22"/>
          <w:szCs w:val="22"/>
        </w:rPr>
        <w:t xml:space="preserve">Health and Social Care. The Practices are trying to engage younger patients and to communicate with them. </w:t>
      </w:r>
      <w:r w:rsidR="004F3E1B" w:rsidRPr="0011080C">
        <w:rPr>
          <w:rFonts w:ascii="Arial" w:hAnsi="Arial" w:cs="Arial"/>
          <w:sz w:val="22"/>
          <w:szCs w:val="22"/>
        </w:rPr>
        <w:t>The</w:t>
      </w:r>
      <w:r w:rsidR="00917049">
        <w:rPr>
          <w:rFonts w:ascii="Arial" w:hAnsi="Arial" w:cs="Arial"/>
          <w:sz w:val="22"/>
          <w:szCs w:val="22"/>
        </w:rPr>
        <w:t xml:space="preserve"> feedback was that the students felt that </w:t>
      </w:r>
      <w:r w:rsidR="004F3E1B" w:rsidRPr="0011080C">
        <w:rPr>
          <w:rFonts w:ascii="Arial" w:hAnsi="Arial" w:cs="Arial"/>
          <w:sz w:val="22"/>
          <w:szCs w:val="22"/>
        </w:rPr>
        <w:t>they probably wouldn’t feel comfortable attending the PPG meetings, but would be more than happy for people to go to them</w:t>
      </w:r>
      <w:r w:rsidR="00917049">
        <w:rPr>
          <w:rFonts w:ascii="Arial" w:hAnsi="Arial" w:cs="Arial"/>
          <w:sz w:val="22"/>
          <w:szCs w:val="22"/>
        </w:rPr>
        <w:t xml:space="preserve"> and meet</w:t>
      </w:r>
      <w:r w:rsidR="004F3E1B" w:rsidRPr="0011080C">
        <w:rPr>
          <w:rFonts w:ascii="Arial" w:hAnsi="Arial" w:cs="Arial"/>
          <w:sz w:val="22"/>
          <w:szCs w:val="22"/>
        </w:rPr>
        <w:t>.  There seems to be a mixed opinion on coming to a GP surgery and if asked for their input they would be concerned re</w:t>
      </w:r>
      <w:r w:rsidR="00917049">
        <w:rPr>
          <w:rFonts w:ascii="Arial" w:hAnsi="Arial" w:cs="Arial"/>
          <w:sz w:val="22"/>
          <w:szCs w:val="22"/>
        </w:rPr>
        <w:t xml:space="preserve">garding others </w:t>
      </w:r>
      <w:r w:rsidR="004F3E1B" w:rsidRPr="0011080C">
        <w:rPr>
          <w:rFonts w:ascii="Arial" w:hAnsi="Arial" w:cs="Arial"/>
          <w:sz w:val="22"/>
          <w:szCs w:val="22"/>
        </w:rPr>
        <w:t>expectations of them.</w:t>
      </w:r>
    </w:p>
    <w:p w:rsidR="004F3E1B" w:rsidRPr="0011080C" w:rsidRDefault="004F3E1B" w:rsidP="0011080C">
      <w:pPr>
        <w:pStyle w:val="ListParagraph"/>
        <w:ind w:left="426"/>
        <w:jc w:val="both"/>
        <w:rPr>
          <w:rFonts w:ascii="Arial" w:hAnsi="Arial" w:cs="Arial"/>
          <w:sz w:val="22"/>
          <w:szCs w:val="22"/>
        </w:rPr>
      </w:pPr>
    </w:p>
    <w:p w:rsidR="004F3E1B" w:rsidRPr="00917049" w:rsidRDefault="004F3E1B" w:rsidP="00EB2AC7">
      <w:pPr>
        <w:jc w:val="both"/>
        <w:rPr>
          <w:rFonts w:ascii="Arial" w:hAnsi="Arial" w:cs="Arial"/>
          <w:b/>
          <w:sz w:val="22"/>
          <w:szCs w:val="22"/>
        </w:rPr>
      </w:pPr>
      <w:r w:rsidRPr="00917049">
        <w:rPr>
          <w:rFonts w:ascii="Arial" w:hAnsi="Arial" w:cs="Arial"/>
          <w:b/>
          <w:sz w:val="22"/>
          <w:szCs w:val="22"/>
        </w:rPr>
        <w:t>Any Other Business:</w:t>
      </w:r>
    </w:p>
    <w:p w:rsidR="004F3E1B" w:rsidRPr="00EB2AC7" w:rsidRDefault="004F3E1B" w:rsidP="00917049">
      <w:pPr>
        <w:spacing w:before="120"/>
        <w:jc w:val="both"/>
        <w:rPr>
          <w:rFonts w:ascii="Arial" w:hAnsi="Arial" w:cs="Arial"/>
          <w:sz w:val="22"/>
          <w:szCs w:val="22"/>
          <w:highlight w:val="yellow"/>
        </w:rPr>
      </w:pPr>
      <w:r w:rsidRPr="00917049">
        <w:rPr>
          <w:rFonts w:ascii="Arial" w:hAnsi="Arial" w:cs="Arial"/>
          <w:sz w:val="22"/>
          <w:szCs w:val="22"/>
        </w:rPr>
        <w:t xml:space="preserve">Joyce </w:t>
      </w:r>
      <w:r w:rsidR="00917049" w:rsidRPr="00917049">
        <w:rPr>
          <w:rFonts w:ascii="Arial" w:hAnsi="Arial" w:cs="Arial"/>
          <w:sz w:val="22"/>
          <w:szCs w:val="22"/>
        </w:rPr>
        <w:t xml:space="preserve">Lee </w:t>
      </w:r>
      <w:r w:rsidRPr="00917049">
        <w:rPr>
          <w:rFonts w:ascii="Arial" w:hAnsi="Arial" w:cs="Arial"/>
          <w:sz w:val="22"/>
          <w:szCs w:val="22"/>
        </w:rPr>
        <w:t xml:space="preserve">asked why </w:t>
      </w:r>
      <w:r w:rsidR="00917049" w:rsidRPr="00917049">
        <w:rPr>
          <w:rFonts w:ascii="Arial" w:hAnsi="Arial" w:cs="Arial"/>
          <w:sz w:val="22"/>
          <w:szCs w:val="22"/>
        </w:rPr>
        <w:t xml:space="preserve">the Practice </w:t>
      </w:r>
      <w:r w:rsidRPr="00917049">
        <w:rPr>
          <w:rFonts w:ascii="Arial" w:hAnsi="Arial" w:cs="Arial"/>
          <w:sz w:val="22"/>
          <w:szCs w:val="22"/>
        </w:rPr>
        <w:t xml:space="preserve">had chosen to change the telephone message.  </w:t>
      </w:r>
      <w:r w:rsidR="00917049" w:rsidRPr="00917049">
        <w:rPr>
          <w:rFonts w:ascii="Arial" w:hAnsi="Arial" w:cs="Arial"/>
          <w:sz w:val="22"/>
          <w:szCs w:val="22"/>
        </w:rPr>
        <w:t xml:space="preserve">The Practice has recently changed phone system and has taken the decision to condense the initial choice </w:t>
      </w:r>
      <w:r w:rsidRPr="00917049">
        <w:rPr>
          <w:rFonts w:ascii="Arial" w:hAnsi="Arial" w:cs="Arial"/>
          <w:sz w:val="22"/>
          <w:szCs w:val="22"/>
        </w:rPr>
        <w:t>with 2 options</w:t>
      </w:r>
      <w:r w:rsidR="00917049" w:rsidRPr="00917049">
        <w:rPr>
          <w:rFonts w:ascii="Arial" w:hAnsi="Arial" w:cs="Arial"/>
          <w:sz w:val="22"/>
          <w:szCs w:val="22"/>
        </w:rPr>
        <w:t xml:space="preserve">.  This should speed up calls / release phone lines more quickly as people are not having to list to a long dialogue, before talking to an operator.  </w:t>
      </w:r>
      <w:r w:rsidR="00917049">
        <w:rPr>
          <w:rFonts w:ascii="Arial" w:hAnsi="Arial" w:cs="Arial"/>
          <w:sz w:val="22"/>
          <w:szCs w:val="22"/>
        </w:rPr>
        <w:t>Generally it was felt that the length of time to get through to the surgery was acceptable, although it was acknowledged that occasionally during extreme busy periods there still are delays in getting through.</w:t>
      </w:r>
    </w:p>
    <w:p w:rsidR="004F3E1B" w:rsidRPr="00EB2AC7" w:rsidRDefault="004F3E1B" w:rsidP="00EB2AC7">
      <w:pPr>
        <w:jc w:val="both"/>
        <w:rPr>
          <w:rFonts w:ascii="Arial" w:hAnsi="Arial" w:cs="Arial"/>
          <w:sz w:val="22"/>
          <w:szCs w:val="22"/>
          <w:highlight w:val="yellow"/>
        </w:rPr>
      </w:pPr>
    </w:p>
    <w:p w:rsidR="004F3E1B" w:rsidRPr="00917049" w:rsidRDefault="004F3E1B" w:rsidP="00EB2AC7">
      <w:pPr>
        <w:jc w:val="both"/>
        <w:rPr>
          <w:rFonts w:ascii="Arial" w:hAnsi="Arial" w:cs="Arial"/>
          <w:sz w:val="22"/>
          <w:szCs w:val="22"/>
        </w:rPr>
      </w:pPr>
      <w:r w:rsidRPr="00917049">
        <w:rPr>
          <w:rFonts w:ascii="Arial" w:hAnsi="Arial" w:cs="Arial"/>
          <w:sz w:val="22"/>
          <w:szCs w:val="22"/>
        </w:rPr>
        <w:t xml:space="preserve">Dr Evans joined the meeting after his surgery and spoke </w:t>
      </w:r>
      <w:r w:rsidR="00917049">
        <w:rPr>
          <w:rFonts w:ascii="Arial" w:hAnsi="Arial" w:cs="Arial"/>
          <w:sz w:val="22"/>
          <w:szCs w:val="22"/>
        </w:rPr>
        <w:t xml:space="preserve">further </w:t>
      </w:r>
      <w:r w:rsidRPr="00917049">
        <w:rPr>
          <w:rFonts w:ascii="Arial" w:hAnsi="Arial" w:cs="Arial"/>
          <w:sz w:val="22"/>
          <w:szCs w:val="22"/>
        </w:rPr>
        <w:t>a</w:t>
      </w:r>
      <w:r w:rsidR="00C77965" w:rsidRPr="00917049">
        <w:rPr>
          <w:rFonts w:ascii="Arial" w:hAnsi="Arial" w:cs="Arial"/>
          <w:sz w:val="22"/>
          <w:szCs w:val="22"/>
        </w:rPr>
        <w:t xml:space="preserve">bout the </w:t>
      </w:r>
      <w:r w:rsidR="00917049">
        <w:rPr>
          <w:rFonts w:ascii="Arial" w:hAnsi="Arial" w:cs="Arial"/>
          <w:sz w:val="22"/>
          <w:szCs w:val="22"/>
        </w:rPr>
        <w:t xml:space="preserve">Clinical Services Review </w:t>
      </w:r>
      <w:r w:rsidR="00C77965" w:rsidRPr="00917049">
        <w:rPr>
          <w:rFonts w:ascii="Arial" w:hAnsi="Arial" w:cs="Arial"/>
          <w:sz w:val="22"/>
          <w:szCs w:val="22"/>
        </w:rPr>
        <w:t xml:space="preserve">and the difficult </w:t>
      </w:r>
      <w:r w:rsidRPr="00917049">
        <w:rPr>
          <w:rFonts w:ascii="Arial" w:hAnsi="Arial" w:cs="Arial"/>
          <w:sz w:val="22"/>
          <w:szCs w:val="22"/>
        </w:rPr>
        <w:t>decisions</w:t>
      </w:r>
      <w:r w:rsidR="00917049">
        <w:rPr>
          <w:rFonts w:ascii="Arial" w:hAnsi="Arial" w:cs="Arial"/>
          <w:sz w:val="22"/>
          <w:szCs w:val="22"/>
        </w:rPr>
        <w:t xml:space="preserve"> that need to be made.  He also praised the process and felt it had been a r</w:t>
      </w:r>
      <w:r w:rsidR="00C77965" w:rsidRPr="00917049">
        <w:rPr>
          <w:rFonts w:ascii="Arial" w:hAnsi="Arial" w:cs="Arial"/>
          <w:sz w:val="22"/>
          <w:szCs w:val="22"/>
        </w:rPr>
        <w:t xml:space="preserve">evelation.  </w:t>
      </w:r>
      <w:r w:rsidR="00917049">
        <w:rPr>
          <w:rFonts w:ascii="Arial" w:hAnsi="Arial" w:cs="Arial"/>
          <w:sz w:val="22"/>
          <w:szCs w:val="22"/>
        </w:rPr>
        <w:t xml:space="preserve">Through the process </w:t>
      </w:r>
      <w:r w:rsidR="00C77965" w:rsidRPr="00917049">
        <w:rPr>
          <w:rFonts w:ascii="Arial" w:hAnsi="Arial" w:cs="Arial"/>
          <w:sz w:val="22"/>
          <w:szCs w:val="22"/>
        </w:rPr>
        <w:t xml:space="preserve">Dr Evans has been able to meet with lots of different </w:t>
      </w:r>
      <w:r w:rsidR="00917049" w:rsidRPr="00917049">
        <w:rPr>
          <w:rFonts w:ascii="Arial" w:hAnsi="Arial" w:cs="Arial"/>
          <w:sz w:val="22"/>
          <w:szCs w:val="22"/>
        </w:rPr>
        <w:t xml:space="preserve">clinicians and managers </w:t>
      </w:r>
      <w:r w:rsidR="00917049">
        <w:rPr>
          <w:rFonts w:ascii="Arial" w:hAnsi="Arial" w:cs="Arial"/>
          <w:sz w:val="22"/>
          <w:szCs w:val="22"/>
        </w:rPr>
        <w:t xml:space="preserve">working </w:t>
      </w:r>
      <w:r w:rsidR="00917049" w:rsidRPr="00917049">
        <w:rPr>
          <w:rFonts w:ascii="Arial" w:hAnsi="Arial" w:cs="Arial"/>
          <w:sz w:val="22"/>
          <w:szCs w:val="22"/>
        </w:rPr>
        <w:t>a</w:t>
      </w:r>
      <w:r w:rsidR="00C77965" w:rsidRPr="00917049">
        <w:rPr>
          <w:rFonts w:ascii="Arial" w:hAnsi="Arial" w:cs="Arial"/>
          <w:sz w:val="22"/>
          <w:szCs w:val="22"/>
        </w:rPr>
        <w:t>cross Dorset</w:t>
      </w:r>
      <w:r w:rsidR="00917049" w:rsidRPr="00917049">
        <w:rPr>
          <w:rFonts w:ascii="Arial" w:hAnsi="Arial" w:cs="Arial"/>
          <w:sz w:val="22"/>
          <w:szCs w:val="22"/>
        </w:rPr>
        <w:t>.  He did however acknowledge that a</w:t>
      </w:r>
      <w:r w:rsidR="00C77965" w:rsidRPr="00917049">
        <w:rPr>
          <w:rFonts w:ascii="Arial" w:hAnsi="Arial" w:cs="Arial"/>
          <w:sz w:val="22"/>
          <w:szCs w:val="22"/>
        </w:rPr>
        <w:t>t present the financial envelope</w:t>
      </w:r>
      <w:r w:rsidR="00917049" w:rsidRPr="00917049">
        <w:rPr>
          <w:rFonts w:ascii="Arial" w:hAnsi="Arial" w:cs="Arial"/>
          <w:sz w:val="22"/>
          <w:szCs w:val="22"/>
        </w:rPr>
        <w:t xml:space="preserve"> for Dorset </w:t>
      </w:r>
      <w:r w:rsidR="00917049">
        <w:rPr>
          <w:rFonts w:ascii="Arial" w:hAnsi="Arial" w:cs="Arial"/>
          <w:sz w:val="22"/>
          <w:szCs w:val="22"/>
        </w:rPr>
        <w:t xml:space="preserve">GP </w:t>
      </w:r>
      <w:r w:rsidR="00917049" w:rsidRPr="00917049">
        <w:rPr>
          <w:rFonts w:ascii="Arial" w:hAnsi="Arial" w:cs="Arial"/>
          <w:sz w:val="22"/>
          <w:szCs w:val="22"/>
        </w:rPr>
        <w:t>services</w:t>
      </w:r>
      <w:r w:rsidR="00C77965" w:rsidRPr="00917049">
        <w:rPr>
          <w:rFonts w:ascii="Arial" w:hAnsi="Arial" w:cs="Arial"/>
          <w:sz w:val="22"/>
          <w:szCs w:val="22"/>
        </w:rPr>
        <w:t xml:space="preserve"> is inadequate.  80-90% of patient care is moving to Primary Care but the budget is still decreasing which needs to change however </w:t>
      </w:r>
      <w:r w:rsidR="00917049" w:rsidRPr="00917049">
        <w:rPr>
          <w:rFonts w:ascii="Arial" w:hAnsi="Arial" w:cs="Arial"/>
          <w:sz w:val="22"/>
          <w:szCs w:val="22"/>
        </w:rPr>
        <w:t xml:space="preserve">historically </w:t>
      </w:r>
      <w:r w:rsidR="00C77965" w:rsidRPr="00917049">
        <w:rPr>
          <w:rFonts w:ascii="Arial" w:hAnsi="Arial" w:cs="Arial"/>
          <w:sz w:val="22"/>
          <w:szCs w:val="22"/>
        </w:rPr>
        <w:t>the Hospital budget</w:t>
      </w:r>
      <w:r w:rsidR="00917049" w:rsidRPr="00917049">
        <w:rPr>
          <w:rFonts w:ascii="Arial" w:hAnsi="Arial" w:cs="Arial"/>
          <w:sz w:val="22"/>
          <w:szCs w:val="22"/>
        </w:rPr>
        <w:t>s have not changed and t</w:t>
      </w:r>
      <w:r w:rsidR="00917049">
        <w:rPr>
          <w:rFonts w:ascii="Arial" w:hAnsi="Arial" w:cs="Arial"/>
          <w:sz w:val="22"/>
          <w:szCs w:val="22"/>
        </w:rPr>
        <w:t>hat t</w:t>
      </w:r>
      <w:r w:rsidR="00917049" w:rsidRPr="00917049">
        <w:rPr>
          <w:rFonts w:ascii="Arial" w:hAnsi="Arial" w:cs="Arial"/>
          <w:sz w:val="22"/>
          <w:szCs w:val="22"/>
        </w:rPr>
        <w:t>his needs to be addressed.</w:t>
      </w:r>
    </w:p>
    <w:p w:rsidR="00C77965" w:rsidRPr="00EB2AC7" w:rsidRDefault="00C77965" w:rsidP="00EB2AC7">
      <w:pPr>
        <w:jc w:val="both"/>
        <w:rPr>
          <w:rFonts w:ascii="Arial" w:hAnsi="Arial" w:cs="Arial"/>
          <w:sz w:val="22"/>
          <w:szCs w:val="22"/>
          <w:highlight w:val="yellow"/>
        </w:rPr>
      </w:pPr>
    </w:p>
    <w:p w:rsidR="00C77965" w:rsidRPr="005247FC" w:rsidRDefault="00C77965" w:rsidP="00EB2AC7">
      <w:pPr>
        <w:jc w:val="both"/>
        <w:rPr>
          <w:rFonts w:ascii="Arial" w:hAnsi="Arial" w:cs="Arial"/>
          <w:b/>
          <w:sz w:val="22"/>
          <w:szCs w:val="22"/>
        </w:rPr>
      </w:pPr>
      <w:r w:rsidRPr="005247FC">
        <w:rPr>
          <w:rFonts w:ascii="Arial" w:hAnsi="Arial" w:cs="Arial"/>
          <w:b/>
          <w:sz w:val="22"/>
          <w:szCs w:val="22"/>
        </w:rPr>
        <w:t xml:space="preserve">Date of next </w:t>
      </w:r>
      <w:proofErr w:type="gramStart"/>
      <w:r w:rsidRPr="005247FC">
        <w:rPr>
          <w:rFonts w:ascii="Arial" w:hAnsi="Arial" w:cs="Arial"/>
          <w:b/>
          <w:sz w:val="22"/>
          <w:szCs w:val="22"/>
        </w:rPr>
        <w:t xml:space="preserve">meeting </w:t>
      </w:r>
      <w:r w:rsidR="00372B7F">
        <w:rPr>
          <w:rFonts w:ascii="Arial" w:hAnsi="Arial" w:cs="Arial"/>
          <w:b/>
          <w:sz w:val="22"/>
          <w:szCs w:val="22"/>
        </w:rPr>
        <w:t xml:space="preserve"> Tuesday</w:t>
      </w:r>
      <w:proofErr w:type="gramEnd"/>
      <w:r w:rsidR="00372B7F">
        <w:rPr>
          <w:rFonts w:ascii="Arial" w:hAnsi="Arial" w:cs="Arial"/>
          <w:b/>
          <w:sz w:val="22"/>
          <w:szCs w:val="22"/>
        </w:rPr>
        <w:t xml:space="preserve"> 30</w:t>
      </w:r>
      <w:r w:rsidRPr="005247FC">
        <w:rPr>
          <w:rFonts w:ascii="Arial" w:hAnsi="Arial" w:cs="Arial"/>
          <w:b/>
          <w:sz w:val="22"/>
          <w:szCs w:val="22"/>
          <w:vertAlign w:val="superscript"/>
        </w:rPr>
        <w:t>th</w:t>
      </w:r>
      <w:r w:rsidRPr="005247FC">
        <w:rPr>
          <w:rFonts w:ascii="Arial" w:hAnsi="Arial" w:cs="Arial"/>
          <w:b/>
          <w:sz w:val="22"/>
          <w:szCs w:val="22"/>
        </w:rPr>
        <w:t xml:space="preserve"> June 2015 at 6pm</w:t>
      </w:r>
    </w:p>
    <w:p w:rsidR="006752DC" w:rsidRDefault="006752DC" w:rsidP="00EB2AC7">
      <w:pPr>
        <w:ind w:left="720"/>
        <w:jc w:val="both"/>
      </w:pPr>
    </w:p>
    <w:sectPr w:rsidR="006752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10" w:rsidRDefault="00881910" w:rsidP="00881910">
      <w:r>
        <w:separator/>
      </w:r>
    </w:p>
  </w:endnote>
  <w:endnote w:type="continuationSeparator" w:id="0">
    <w:p w:rsidR="00881910" w:rsidRDefault="00881910" w:rsidP="0088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5036"/>
      <w:docPartObj>
        <w:docPartGallery w:val="Page Numbers (Bottom of Page)"/>
        <w:docPartUnique/>
      </w:docPartObj>
    </w:sdtPr>
    <w:sdtEndPr>
      <w:rPr>
        <w:noProof/>
      </w:rPr>
    </w:sdtEndPr>
    <w:sdtContent>
      <w:p w:rsidR="00881910" w:rsidRDefault="00881910">
        <w:pPr>
          <w:pStyle w:val="Footer"/>
          <w:jc w:val="center"/>
        </w:pPr>
        <w:r>
          <w:fldChar w:fldCharType="begin"/>
        </w:r>
        <w:r>
          <w:instrText xml:space="preserve"> PAGE   \* MERGEFORMAT </w:instrText>
        </w:r>
        <w:r>
          <w:fldChar w:fldCharType="separate"/>
        </w:r>
        <w:r w:rsidR="004460A2">
          <w:rPr>
            <w:noProof/>
          </w:rPr>
          <w:t>1</w:t>
        </w:r>
        <w:r>
          <w:rPr>
            <w:noProof/>
          </w:rPr>
          <w:fldChar w:fldCharType="end"/>
        </w:r>
      </w:p>
    </w:sdtContent>
  </w:sdt>
  <w:p w:rsidR="00881910" w:rsidRDefault="00881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10" w:rsidRDefault="00881910" w:rsidP="00881910">
      <w:r>
        <w:separator/>
      </w:r>
    </w:p>
  </w:footnote>
  <w:footnote w:type="continuationSeparator" w:id="0">
    <w:p w:rsidR="00881910" w:rsidRDefault="00881910" w:rsidP="0088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522"/>
    <w:multiLevelType w:val="hybridMultilevel"/>
    <w:tmpl w:val="07AC9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425CE6"/>
    <w:multiLevelType w:val="hybridMultilevel"/>
    <w:tmpl w:val="45E83A72"/>
    <w:lvl w:ilvl="0" w:tplc="7584E2F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0A629A"/>
    <w:multiLevelType w:val="hybridMultilevel"/>
    <w:tmpl w:val="E4E4A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F6"/>
    <w:rsid w:val="000617F5"/>
    <w:rsid w:val="000D795F"/>
    <w:rsid w:val="0011080C"/>
    <w:rsid w:val="001234F6"/>
    <w:rsid w:val="001C2FBD"/>
    <w:rsid w:val="00207540"/>
    <w:rsid w:val="002952E6"/>
    <w:rsid w:val="002E5EB9"/>
    <w:rsid w:val="00335183"/>
    <w:rsid w:val="00372B7F"/>
    <w:rsid w:val="003B6EEF"/>
    <w:rsid w:val="004460A2"/>
    <w:rsid w:val="00493949"/>
    <w:rsid w:val="004F3E1B"/>
    <w:rsid w:val="005247FC"/>
    <w:rsid w:val="006752DC"/>
    <w:rsid w:val="00694592"/>
    <w:rsid w:val="006E73B2"/>
    <w:rsid w:val="0082392E"/>
    <w:rsid w:val="00824592"/>
    <w:rsid w:val="0086557F"/>
    <w:rsid w:val="00881910"/>
    <w:rsid w:val="00896857"/>
    <w:rsid w:val="00917049"/>
    <w:rsid w:val="009573D2"/>
    <w:rsid w:val="00960446"/>
    <w:rsid w:val="009A28B8"/>
    <w:rsid w:val="009D7786"/>
    <w:rsid w:val="00A2518D"/>
    <w:rsid w:val="00A44BD5"/>
    <w:rsid w:val="00AD6A17"/>
    <w:rsid w:val="00B33E67"/>
    <w:rsid w:val="00C50F20"/>
    <w:rsid w:val="00C77965"/>
    <w:rsid w:val="00C90D00"/>
    <w:rsid w:val="00CB53D4"/>
    <w:rsid w:val="00D70E23"/>
    <w:rsid w:val="00D92D19"/>
    <w:rsid w:val="00E71B98"/>
    <w:rsid w:val="00EB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paragraph" w:styleId="Header">
    <w:name w:val="header"/>
    <w:basedOn w:val="Normal"/>
    <w:link w:val="HeaderChar"/>
    <w:uiPriority w:val="99"/>
    <w:unhideWhenUsed/>
    <w:rsid w:val="00881910"/>
    <w:pPr>
      <w:tabs>
        <w:tab w:val="center" w:pos="4513"/>
        <w:tab w:val="right" w:pos="9026"/>
      </w:tabs>
    </w:pPr>
  </w:style>
  <w:style w:type="character" w:customStyle="1" w:styleId="HeaderChar">
    <w:name w:val="Header Char"/>
    <w:basedOn w:val="DefaultParagraphFont"/>
    <w:link w:val="Header"/>
    <w:uiPriority w:val="99"/>
    <w:rsid w:val="00881910"/>
    <w:rPr>
      <w:sz w:val="24"/>
      <w:szCs w:val="24"/>
    </w:rPr>
  </w:style>
  <w:style w:type="paragraph" w:styleId="Footer">
    <w:name w:val="footer"/>
    <w:basedOn w:val="Normal"/>
    <w:link w:val="FooterChar"/>
    <w:uiPriority w:val="99"/>
    <w:unhideWhenUsed/>
    <w:rsid w:val="00881910"/>
    <w:pPr>
      <w:tabs>
        <w:tab w:val="center" w:pos="4513"/>
        <w:tab w:val="right" w:pos="9026"/>
      </w:tabs>
    </w:pPr>
  </w:style>
  <w:style w:type="character" w:customStyle="1" w:styleId="FooterChar">
    <w:name w:val="Footer Char"/>
    <w:basedOn w:val="DefaultParagraphFont"/>
    <w:link w:val="Footer"/>
    <w:uiPriority w:val="99"/>
    <w:rsid w:val="008819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paragraph" w:styleId="Header">
    <w:name w:val="header"/>
    <w:basedOn w:val="Normal"/>
    <w:link w:val="HeaderChar"/>
    <w:uiPriority w:val="99"/>
    <w:unhideWhenUsed/>
    <w:rsid w:val="00881910"/>
    <w:pPr>
      <w:tabs>
        <w:tab w:val="center" w:pos="4513"/>
        <w:tab w:val="right" w:pos="9026"/>
      </w:tabs>
    </w:pPr>
  </w:style>
  <w:style w:type="character" w:customStyle="1" w:styleId="HeaderChar">
    <w:name w:val="Header Char"/>
    <w:basedOn w:val="DefaultParagraphFont"/>
    <w:link w:val="Header"/>
    <w:uiPriority w:val="99"/>
    <w:rsid w:val="00881910"/>
    <w:rPr>
      <w:sz w:val="24"/>
      <w:szCs w:val="24"/>
    </w:rPr>
  </w:style>
  <w:style w:type="paragraph" w:styleId="Footer">
    <w:name w:val="footer"/>
    <w:basedOn w:val="Normal"/>
    <w:link w:val="FooterChar"/>
    <w:uiPriority w:val="99"/>
    <w:unhideWhenUsed/>
    <w:rsid w:val="00881910"/>
    <w:pPr>
      <w:tabs>
        <w:tab w:val="center" w:pos="4513"/>
        <w:tab w:val="right" w:pos="9026"/>
      </w:tabs>
    </w:pPr>
  </w:style>
  <w:style w:type="character" w:customStyle="1" w:styleId="FooterChar">
    <w:name w:val="Footer Char"/>
    <w:basedOn w:val="DefaultParagraphFont"/>
    <w:link w:val="Footer"/>
    <w:uiPriority w:val="99"/>
    <w:rsid w:val="00881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610">
      <w:bodyDiv w:val="1"/>
      <w:marLeft w:val="0"/>
      <w:marRight w:val="0"/>
      <w:marTop w:val="0"/>
      <w:marBottom w:val="0"/>
      <w:divBdr>
        <w:top w:val="none" w:sz="0" w:space="0" w:color="auto"/>
        <w:left w:val="none" w:sz="0" w:space="0" w:color="auto"/>
        <w:bottom w:val="none" w:sz="0" w:space="0" w:color="auto"/>
        <w:right w:val="none" w:sz="0" w:space="0" w:color="auto"/>
      </w:divBdr>
    </w:div>
    <w:div w:id="16806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2</cp:revision>
  <dcterms:created xsi:type="dcterms:W3CDTF">2015-05-29T12:22:00Z</dcterms:created>
  <dcterms:modified xsi:type="dcterms:W3CDTF">2015-05-29T12:22:00Z</dcterms:modified>
</cp:coreProperties>
</file>