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1D" w:rsidRPr="00670C2D" w:rsidRDefault="00310BB4" w:rsidP="00F7173A">
      <w:pPr>
        <w:jc w:val="center"/>
        <w:rPr>
          <w:b/>
        </w:rPr>
      </w:pPr>
      <w:r w:rsidRPr="00670C2D">
        <w:rPr>
          <w:b/>
        </w:rPr>
        <w:t>WHITECLIFF GROUP PRACTICE (PPF)</w:t>
      </w:r>
    </w:p>
    <w:p w:rsidR="00310BB4" w:rsidRPr="00670C2D" w:rsidRDefault="00310BB4" w:rsidP="00F7173A">
      <w:pPr>
        <w:jc w:val="center"/>
        <w:rPr>
          <w:b/>
        </w:rPr>
      </w:pPr>
      <w:r w:rsidRPr="00670C2D">
        <w:rPr>
          <w:b/>
        </w:rPr>
        <w:t>MEETING HELD AT THE WHITECLIFF SURGERY</w:t>
      </w:r>
    </w:p>
    <w:p w:rsidR="00310BB4" w:rsidRPr="00670C2D" w:rsidRDefault="00310BB4" w:rsidP="00F7173A">
      <w:pPr>
        <w:jc w:val="center"/>
        <w:rPr>
          <w:b/>
        </w:rPr>
      </w:pPr>
      <w:r w:rsidRPr="00670C2D">
        <w:rPr>
          <w:b/>
        </w:rPr>
        <w:t>WEDNESDAY 17</w:t>
      </w:r>
      <w:r w:rsidRPr="00670C2D">
        <w:rPr>
          <w:b/>
          <w:vertAlign w:val="superscript"/>
        </w:rPr>
        <w:t>TH</w:t>
      </w:r>
      <w:r w:rsidRPr="00670C2D">
        <w:rPr>
          <w:b/>
        </w:rPr>
        <w:t xml:space="preserve"> JANUARY 2018</w:t>
      </w:r>
    </w:p>
    <w:p w:rsidR="00310BB4" w:rsidRDefault="00310BB4" w:rsidP="00F7173A">
      <w:pPr>
        <w:jc w:val="center"/>
      </w:pPr>
    </w:p>
    <w:p w:rsidR="00310BB4" w:rsidRDefault="00310BB4" w:rsidP="00310BB4">
      <w:pPr>
        <w:rPr>
          <w:b/>
        </w:rPr>
      </w:pPr>
      <w:r>
        <w:rPr>
          <w:b/>
        </w:rPr>
        <w:t>Part 1.  Practice Matters</w:t>
      </w:r>
    </w:p>
    <w:p w:rsidR="00310BB4" w:rsidRDefault="00310BB4" w:rsidP="00670C2D">
      <w:pPr>
        <w:pStyle w:val="ListParagraph"/>
        <w:numPr>
          <w:ilvl w:val="0"/>
          <w:numId w:val="1"/>
        </w:numPr>
        <w:ind w:left="426" w:hanging="426"/>
        <w:rPr>
          <w:b/>
        </w:rPr>
      </w:pPr>
      <w:r>
        <w:rPr>
          <w:b/>
        </w:rPr>
        <w:t>Welcome and Apologies:</w:t>
      </w:r>
    </w:p>
    <w:p w:rsidR="00310BB4" w:rsidRDefault="00310BB4" w:rsidP="00C01693">
      <w:pPr>
        <w:pStyle w:val="ListParagraph"/>
        <w:spacing w:before="360" w:after="0"/>
        <w:ind w:left="993" w:hanging="993"/>
        <w:contextualSpacing w:val="0"/>
      </w:pPr>
      <w:r w:rsidRPr="00670C2D">
        <w:rPr>
          <w:b/>
        </w:rPr>
        <w:t>Present:</w:t>
      </w:r>
      <w:r w:rsidRPr="00670C2D">
        <w:t xml:space="preserve">  </w:t>
      </w:r>
      <w:r w:rsidR="00670C2D">
        <w:tab/>
      </w:r>
      <w:r>
        <w:t>Hazel Haigh (Chair), Sue Inman, Carol Tompsett, Freddie Bannock, Carol Tilley (Practice Manager), Graham Downer, Marilyn Flower, Sara Stringer (Reception Team Leader)</w:t>
      </w:r>
      <w:r w:rsidR="00670C2D">
        <w:t xml:space="preserve"> &amp; Dr Nankervis</w:t>
      </w:r>
      <w:r>
        <w:t>.</w:t>
      </w:r>
    </w:p>
    <w:p w:rsidR="00310BB4" w:rsidRDefault="00310BB4" w:rsidP="00670C2D">
      <w:pPr>
        <w:pStyle w:val="ListParagraph"/>
        <w:ind w:left="426" w:hanging="426"/>
      </w:pPr>
    </w:p>
    <w:p w:rsidR="00310BB4" w:rsidRDefault="00310BB4" w:rsidP="00670C2D">
      <w:pPr>
        <w:pStyle w:val="ListParagraph"/>
        <w:ind w:left="426" w:hanging="426"/>
      </w:pPr>
      <w:r w:rsidRPr="00670C2D">
        <w:rPr>
          <w:b/>
        </w:rPr>
        <w:t>Apologies:</w:t>
      </w:r>
      <w:r w:rsidRPr="00670C2D">
        <w:t xml:space="preserve">  </w:t>
      </w:r>
      <w:r>
        <w:t xml:space="preserve">Liz Lee, Jane Bristow, Fiona </w:t>
      </w:r>
      <w:r w:rsidR="00A50179">
        <w:t>MacEwen</w:t>
      </w:r>
      <w:r>
        <w:t>, Ted Moss</w:t>
      </w:r>
      <w:r w:rsidR="00C01693">
        <w:t>.</w:t>
      </w:r>
    </w:p>
    <w:p w:rsidR="00310BB4" w:rsidRDefault="00310BB4" w:rsidP="00670C2D">
      <w:pPr>
        <w:pStyle w:val="ListParagraph"/>
        <w:ind w:left="426" w:hanging="426"/>
      </w:pPr>
    </w:p>
    <w:p w:rsidR="00310BB4" w:rsidRDefault="00310BB4" w:rsidP="00670C2D">
      <w:pPr>
        <w:pStyle w:val="ListParagraph"/>
        <w:ind w:left="426" w:hanging="426"/>
      </w:pPr>
      <w:r>
        <w:t>Hazel welcomed new member Marilyn</w:t>
      </w:r>
      <w:r w:rsidR="00670C2D">
        <w:t xml:space="preserve"> Flower</w:t>
      </w:r>
      <w:r>
        <w:t xml:space="preserve"> to the Group</w:t>
      </w:r>
      <w:r w:rsidR="00C01693">
        <w:t>.</w:t>
      </w:r>
    </w:p>
    <w:p w:rsidR="00310BB4" w:rsidRPr="00670C2D" w:rsidRDefault="00310BB4" w:rsidP="00670C2D">
      <w:pPr>
        <w:ind w:left="426" w:hanging="426"/>
        <w:rPr>
          <w:sz w:val="16"/>
          <w:szCs w:val="16"/>
        </w:rPr>
      </w:pPr>
    </w:p>
    <w:p w:rsidR="00310BB4" w:rsidRDefault="00310BB4" w:rsidP="00670C2D">
      <w:pPr>
        <w:pStyle w:val="ListParagraph"/>
        <w:numPr>
          <w:ilvl w:val="0"/>
          <w:numId w:val="1"/>
        </w:numPr>
        <w:ind w:left="426" w:hanging="426"/>
        <w:rPr>
          <w:b/>
        </w:rPr>
      </w:pPr>
      <w:r w:rsidRPr="00310BB4">
        <w:rPr>
          <w:b/>
        </w:rPr>
        <w:t>Actions from the last meeting 8</w:t>
      </w:r>
      <w:r w:rsidRPr="00310BB4">
        <w:rPr>
          <w:b/>
          <w:vertAlign w:val="superscript"/>
        </w:rPr>
        <w:t>th</w:t>
      </w:r>
      <w:r w:rsidRPr="00310BB4">
        <w:rPr>
          <w:b/>
        </w:rPr>
        <w:t xml:space="preserve"> November 2017</w:t>
      </w:r>
    </w:p>
    <w:p w:rsidR="00310BB4" w:rsidRPr="00670C2D" w:rsidRDefault="00310BB4" w:rsidP="00670C2D">
      <w:pPr>
        <w:pStyle w:val="ListParagraph"/>
        <w:ind w:left="426" w:hanging="426"/>
        <w:rPr>
          <w:b/>
          <w:sz w:val="16"/>
          <w:szCs w:val="16"/>
        </w:rPr>
      </w:pPr>
    </w:p>
    <w:p w:rsidR="00310BB4" w:rsidRPr="00CE2239" w:rsidRDefault="00310BB4" w:rsidP="00670C2D">
      <w:pPr>
        <w:pStyle w:val="ListParagraph"/>
        <w:numPr>
          <w:ilvl w:val="0"/>
          <w:numId w:val="2"/>
        </w:numPr>
        <w:spacing w:before="120" w:after="0"/>
        <w:ind w:left="426" w:hanging="426"/>
        <w:contextualSpacing w:val="0"/>
        <w:jc w:val="both"/>
        <w:rPr>
          <w:b/>
        </w:rPr>
      </w:pPr>
      <w:r>
        <w:t xml:space="preserve">A meeting </w:t>
      </w:r>
      <w:r w:rsidR="00C01693">
        <w:t xml:space="preserve">is being held tomorrow </w:t>
      </w:r>
      <w:r>
        <w:t>with Eagle House surgery</w:t>
      </w:r>
      <w:r w:rsidR="00C01693">
        <w:t xml:space="preserve">, Dorset Health Care Trust and </w:t>
      </w:r>
      <w:r w:rsidR="00BA38CF">
        <w:t>Dorset</w:t>
      </w:r>
      <w:r w:rsidR="00C01693">
        <w:t xml:space="preserve"> CCG </w:t>
      </w:r>
      <w:r>
        <w:t xml:space="preserve">to discuss the best way to move forward </w:t>
      </w:r>
      <w:r w:rsidR="00C01693">
        <w:t>regarding th</w:t>
      </w:r>
      <w:r w:rsidR="00BA38CF">
        <w:t>e</w:t>
      </w:r>
      <w:r w:rsidR="00C01693">
        <w:t xml:space="preserve"> </w:t>
      </w:r>
      <w:r w:rsidR="00BA38CF">
        <w:t>Blandford</w:t>
      </w:r>
      <w:r w:rsidR="00C01693">
        <w:t xml:space="preserve"> Hub development and </w:t>
      </w:r>
      <w:r w:rsidR="00CE2239">
        <w:t>extended GP services</w:t>
      </w:r>
      <w:r w:rsidR="00C01693">
        <w:t xml:space="preserve">.  This will be presented to stakeholders at the event at Sturminster Newton on </w:t>
      </w:r>
      <w:r w:rsidR="00CE2239">
        <w:t>Locality Planning meeting which is on January 31</w:t>
      </w:r>
      <w:r w:rsidR="00CE2239" w:rsidRPr="00CE2239">
        <w:rPr>
          <w:vertAlign w:val="superscript"/>
        </w:rPr>
        <w:t>st</w:t>
      </w:r>
      <w:r w:rsidR="00CE2239">
        <w:t>.</w:t>
      </w:r>
    </w:p>
    <w:p w:rsidR="00CE2239" w:rsidRPr="00CE2239" w:rsidRDefault="00CE2239" w:rsidP="00670C2D">
      <w:pPr>
        <w:pStyle w:val="ListParagraph"/>
        <w:numPr>
          <w:ilvl w:val="0"/>
          <w:numId w:val="2"/>
        </w:numPr>
        <w:spacing w:before="120" w:after="0"/>
        <w:ind w:left="426" w:hanging="426"/>
        <w:contextualSpacing w:val="0"/>
        <w:jc w:val="both"/>
        <w:rPr>
          <w:b/>
        </w:rPr>
      </w:pPr>
      <w:r>
        <w:t>As the GP’s are already working long hours</w:t>
      </w:r>
      <w:r w:rsidR="00BA38CF">
        <w:t xml:space="preserve"> and are physically unable to do more hours, </w:t>
      </w:r>
      <w:r>
        <w:t xml:space="preserve"> the plan is to have more Nurse Practitioners working from MIU (Minor Injuries Unit)</w:t>
      </w:r>
      <w:r w:rsidR="00BA38CF">
        <w:t xml:space="preserve"> </w:t>
      </w:r>
      <w:r w:rsidR="00F91669">
        <w:t xml:space="preserve">and to up-skill the team so they have capacity to support the GPs more effectively with the </w:t>
      </w:r>
      <w:r w:rsidR="00BA38CF">
        <w:t>high level of urgent / same day work</w:t>
      </w:r>
      <w:r>
        <w:t xml:space="preserve">.  </w:t>
      </w:r>
      <w:r w:rsidR="00F91669">
        <w:t xml:space="preserve">DHC will interview for this post </w:t>
      </w:r>
      <w:r>
        <w:t>next week</w:t>
      </w:r>
      <w:r w:rsidR="00BA38CF">
        <w:t xml:space="preserve"> and WGP</w:t>
      </w:r>
      <w:r w:rsidR="00F91669">
        <w:t xml:space="preserve"> will be on the panel</w:t>
      </w:r>
      <w:r>
        <w:t>.</w:t>
      </w:r>
    </w:p>
    <w:p w:rsidR="00CE2239" w:rsidRPr="00430515" w:rsidRDefault="00CE2239" w:rsidP="00670C2D">
      <w:pPr>
        <w:pStyle w:val="ListParagraph"/>
        <w:numPr>
          <w:ilvl w:val="0"/>
          <w:numId w:val="2"/>
        </w:numPr>
        <w:spacing w:before="120" w:after="0"/>
        <w:ind w:left="426" w:hanging="426"/>
        <w:contextualSpacing w:val="0"/>
        <w:jc w:val="both"/>
        <w:rPr>
          <w:b/>
        </w:rPr>
      </w:pPr>
      <w:r>
        <w:t xml:space="preserve">The surgery will be offering blood test appointments at 8am for those patients that work or </w:t>
      </w:r>
      <w:r w:rsidR="00F91669">
        <w:t xml:space="preserve">who need </w:t>
      </w:r>
      <w:r>
        <w:t xml:space="preserve">fasting blood tests.  </w:t>
      </w:r>
      <w:r w:rsidR="00F91669">
        <w:t xml:space="preserve">If this is successful further early blood appointments will be offered and also </w:t>
      </w:r>
      <w:r>
        <w:t>evening</w:t>
      </w:r>
      <w:r w:rsidR="00F91669">
        <w:t xml:space="preserve"> n</w:t>
      </w:r>
      <w:r>
        <w:t xml:space="preserve">urses for appointments </w:t>
      </w:r>
      <w:r w:rsidR="00F91669">
        <w:t xml:space="preserve">for </w:t>
      </w:r>
      <w:r>
        <w:t>Sexual Health, Smears etc.</w:t>
      </w:r>
    </w:p>
    <w:p w:rsidR="00430515" w:rsidRPr="00670C2D" w:rsidRDefault="00430515" w:rsidP="00670C2D">
      <w:pPr>
        <w:pStyle w:val="ListParagraph"/>
        <w:ind w:left="426" w:hanging="426"/>
        <w:jc w:val="both"/>
        <w:rPr>
          <w:b/>
          <w:sz w:val="16"/>
          <w:szCs w:val="16"/>
        </w:rPr>
      </w:pPr>
    </w:p>
    <w:p w:rsidR="00670C2D" w:rsidRPr="00430515" w:rsidRDefault="00670C2D" w:rsidP="00670C2D">
      <w:pPr>
        <w:pStyle w:val="ListParagraph"/>
        <w:ind w:left="426" w:hanging="426"/>
        <w:jc w:val="both"/>
        <w:rPr>
          <w:b/>
        </w:rPr>
      </w:pPr>
    </w:p>
    <w:p w:rsidR="00430515" w:rsidRDefault="00430515" w:rsidP="00670C2D">
      <w:pPr>
        <w:pStyle w:val="ListParagraph"/>
        <w:numPr>
          <w:ilvl w:val="0"/>
          <w:numId w:val="1"/>
        </w:numPr>
        <w:ind w:left="426" w:hanging="426"/>
        <w:jc w:val="both"/>
        <w:rPr>
          <w:b/>
        </w:rPr>
      </w:pPr>
      <w:r>
        <w:rPr>
          <w:b/>
        </w:rPr>
        <w:t>Practice Report</w:t>
      </w:r>
    </w:p>
    <w:p w:rsidR="00430515" w:rsidRPr="00670C2D" w:rsidRDefault="00430515" w:rsidP="00670C2D">
      <w:pPr>
        <w:pStyle w:val="ListParagraph"/>
        <w:ind w:left="426" w:hanging="426"/>
        <w:jc w:val="both"/>
        <w:rPr>
          <w:b/>
          <w:sz w:val="16"/>
          <w:szCs w:val="16"/>
        </w:rPr>
      </w:pPr>
    </w:p>
    <w:p w:rsidR="00F91669" w:rsidRDefault="00F91669" w:rsidP="00670C2D">
      <w:pPr>
        <w:pStyle w:val="ListParagraph"/>
        <w:numPr>
          <w:ilvl w:val="0"/>
          <w:numId w:val="2"/>
        </w:numPr>
        <w:spacing w:before="120" w:after="0"/>
        <w:ind w:left="426" w:hanging="426"/>
        <w:contextualSpacing w:val="0"/>
        <w:jc w:val="both"/>
      </w:pPr>
      <w:r>
        <w:t>A</w:t>
      </w:r>
      <w:r w:rsidR="00430515" w:rsidRPr="00430515">
        <w:t xml:space="preserve"> question was asked regarding </w:t>
      </w:r>
      <w:r>
        <w:t xml:space="preserve">DNAs. </w:t>
      </w:r>
    </w:p>
    <w:p w:rsidR="00A50179" w:rsidRPr="00A50179" w:rsidRDefault="00A50179" w:rsidP="00670C2D">
      <w:pPr>
        <w:pStyle w:val="ListParagraph"/>
        <w:numPr>
          <w:ilvl w:val="0"/>
          <w:numId w:val="2"/>
        </w:numPr>
        <w:spacing w:before="120" w:after="0"/>
        <w:ind w:left="426" w:hanging="426"/>
        <w:contextualSpacing w:val="0"/>
        <w:jc w:val="both"/>
      </w:pPr>
      <w:r w:rsidRPr="00A50179">
        <w:t>Number of DNAs – it was asked if the reason for these is known.  These run at 3% but this is low</w:t>
      </w:r>
      <w:r>
        <w:t xml:space="preserve"> compared to the national average</w:t>
      </w:r>
      <w:r w:rsidRPr="00A50179">
        <w:t xml:space="preserve">.  </w:t>
      </w:r>
    </w:p>
    <w:p w:rsidR="00A50179" w:rsidRDefault="00A50179" w:rsidP="00670C2D">
      <w:pPr>
        <w:pStyle w:val="ListParagraph"/>
        <w:numPr>
          <w:ilvl w:val="0"/>
          <w:numId w:val="2"/>
        </w:numPr>
        <w:spacing w:before="120" w:after="0"/>
        <w:ind w:left="426" w:hanging="426"/>
        <w:contextualSpacing w:val="0"/>
        <w:jc w:val="both"/>
      </w:pPr>
      <w:r w:rsidRPr="00A50179">
        <w:t>Complaints are reducing</w:t>
      </w:r>
      <w:r>
        <w:t xml:space="preserve"> due to there being a lot less medication complaints.  </w:t>
      </w:r>
    </w:p>
    <w:p w:rsidR="00430515" w:rsidRPr="00A50179" w:rsidRDefault="00A50179" w:rsidP="00670C2D">
      <w:pPr>
        <w:pStyle w:val="ListParagraph"/>
        <w:numPr>
          <w:ilvl w:val="0"/>
          <w:numId w:val="2"/>
        </w:numPr>
        <w:spacing w:before="120" w:after="0"/>
        <w:ind w:left="426" w:hanging="426"/>
        <w:contextualSpacing w:val="0"/>
        <w:jc w:val="both"/>
      </w:pPr>
      <w:r>
        <w:t xml:space="preserve">One of the main issues for the Practice is that patients do not re-order repeat medication on time and then demand urgent attention when they run out.  The Practice is looking at ways to educate these patients to ensure they remember to re-order and allow 48 working hours. </w:t>
      </w:r>
      <w:r w:rsidRPr="00A50179">
        <w:t xml:space="preserve"> </w:t>
      </w:r>
    </w:p>
    <w:p w:rsidR="00430515" w:rsidRDefault="00430515" w:rsidP="00670C2D">
      <w:pPr>
        <w:pStyle w:val="ListParagraph"/>
        <w:numPr>
          <w:ilvl w:val="0"/>
          <w:numId w:val="2"/>
        </w:numPr>
        <w:spacing w:before="120" w:after="0"/>
        <w:ind w:left="426" w:hanging="426"/>
        <w:contextualSpacing w:val="0"/>
        <w:jc w:val="both"/>
      </w:pPr>
      <w:r w:rsidRPr="00430515">
        <w:t xml:space="preserve">It </w:t>
      </w:r>
      <w:r w:rsidR="00F91669">
        <w:t xml:space="preserve">has been fed </w:t>
      </w:r>
      <w:r w:rsidRPr="00430515">
        <w:t xml:space="preserve">back </w:t>
      </w:r>
      <w:r w:rsidR="00F91669">
        <w:t xml:space="preserve">to the PPG </w:t>
      </w:r>
      <w:r w:rsidRPr="00430515">
        <w:t>that the television screens in the waiting rooms are very good and give out lots of useful information.</w:t>
      </w:r>
    </w:p>
    <w:p w:rsidR="00FD4787" w:rsidRDefault="00FD4787" w:rsidP="00670C2D">
      <w:pPr>
        <w:pStyle w:val="ListParagraph"/>
        <w:numPr>
          <w:ilvl w:val="0"/>
          <w:numId w:val="2"/>
        </w:numPr>
        <w:spacing w:before="120" w:after="0"/>
        <w:ind w:left="426" w:hanging="426"/>
        <w:contextualSpacing w:val="0"/>
        <w:jc w:val="both"/>
      </w:pPr>
      <w:r>
        <w:t xml:space="preserve">Linda </w:t>
      </w:r>
      <w:r w:rsidR="00F91669">
        <w:t>S</w:t>
      </w:r>
      <w:r>
        <w:t>hepherd, one of our long standing members of staff will be leaving us at the end of January</w:t>
      </w:r>
      <w:r w:rsidR="00D72252">
        <w:t xml:space="preserve">.  </w:t>
      </w:r>
      <w:r w:rsidR="00F91669">
        <w:t xml:space="preserve">Vicky Greenwood is taking on the diabetes patients on Mondays and the new nursing team will be trained in this also.  Rebecca Stacey has joined the team and there are another 3 new </w:t>
      </w:r>
      <w:r>
        <w:t>nurses joi</w:t>
      </w:r>
      <w:r w:rsidR="00D72252">
        <w:t xml:space="preserve">ning us in the next couple of months.  We are also looking at recruiting an </w:t>
      </w:r>
      <w:r w:rsidR="00F91669">
        <w:lastRenderedPageBreak/>
        <w:t xml:space="preserve">Emergency </w:t>
      </w:r>
      <w:r w:rsidR="00D72252">
        <w:t>Care Practitioner, and Nicola Bennett our Nurse Practitioner will be our new Nurse Lead.</w:t>
      </w:r>
      <w:r w:rsidR="00F91669">
        <w:t xml:space="preserve"> The PPG are involved in the interview process for all of these staff.</w:t>
      </w:r>
    </w:p>
    <w:p w:rsidR="00BA38CF" w:rsidRPr="00670C2D" w:rsidRDefault="00BA38CF" w:rsidP="00670C2D">
      <w:pPr>
        <w:pStyle w:val="ListParagraph"/>
        <w:ind w:left="426" w:hanging="426"/>
        <w:jc w:val="both"/>
        <w:rPr>
          <w:sz w:val="16"/>
          <w:szCs w:val="16"/>
        </w:rPr>
      </w:pPr>
    </w:p>
    <w:p w:rsidR="00670C2D" w:rsidRPr="00670C2D" w:rsidRDefault="00670C2D" w:rsidP="00670C2D">
      <w:pPr>
        <w:pStyle w:val="ListParagraph"/>
        <w:ind w:left="426" w:hanging="426"/>
        <w:jc w:val="both"/>
        <w:rPr>
          <w:sz w:val="16"/>
          <w:szCs w:val="16"/>
        </w:rPr>
      </w:pPr>
    </w:p>
    <w:p w:rsidR="00D72252" w:rsidRPr="00670C2D" w:rsidRDefault="00D72252" w:rsidP="00670C2D">
      <w:pPr>
        <w:pStyle w:val="ListParagraph"/>
        <w:ind w:left="426" w:hanging="426"/>
        <w:jc w:val="both"/>
        <w:rPr>
          <w:sz w:val="16"/>
          <w:szCs w:val="16"/>
        </w:rPr>
      </w:pPr>
    </w:p>
    <w:p w:rsidR="00430515" w:rsidRDefault="00430515" w:rsidP="00670C2D">
      <w:pPr>
        <w:pStyle w:val="ListParagraph"/>
        <w:numPr>
          <w:ilvl w:val="0"/>
          <w:numId w:val="1"/>
        </w:numPr>
        <w:ind w:left="426" w:hanging="426"/>
        <w:jc w:val="both"/>
        <w:rPr>
          <w:b/>
        </w:rPr>
      </w:pPr>
      <w:r w:rsidRPr="00430515">
        <w:rPr>
          <w:b/>
        </w:rPr>
        <w:t>Practice Projects / Sub Group Update</w:t>
      </w:r>
    </w:p>
    <w:p w:rsidR="00430515" w:rsidRDefault="00430515" w:rsidP="00BA38CF">
      <w:pPr>
        <w:pStyle w:val="ListParagraph"/>
        <w:numPr>
          <w:ilvl w:val="0"/>
          <w:numId w:val="2"/>
        </w:numPr>
        <w:spacing w:before="240" w:after="0"/>
        <w:ind w:left="425" w:hanging="425"/>
        <w:contextualSpacing w:val="0"/>
        <w:jc w:val="both"/>
      </w:pPr>
      <w:r>
        <w:t xml:space="preserve">The next meeting for the </w:t>
      </w:r>
      <w:r w:rsidR="00F91669">
        <w:t>Patient S</w:t>
      </w:r>
      <w:r>
        <w:t>ub Group will be on Friday 2</w:t>
      </w:r>
      <w:r w:rsidRPr="00670C2D">
        <w:t>nd</w:t>
      </w:r>
      <w:r>
        <w:t xml:space="preserve"> February.  Projects that the group will be looking at is the best way to remind patients to remember to order their </w:t>
      </w:r>
      <w:r w:rsidR="00F91669">
        <w:t xml:space="preserve">repeat </w:t>
      </w:r>
      <w:r>
        <w:t>med</w:t>
      </w:r>
      <w:r w:rsidR="00F91669">
        <w:t>ication on time</w:t>
      </w:r>
      <w:r>
        <w:t xml:space="preserve">s and looking at </w:t>
      </w:r>
      <w:r w:rsidR="00F91669">
        <w:t>self-care and promoting healthy life styles.</w:t>
      </w:r>
    </w:p>
    <w:p w:rsidR="00F91669" w:rsidRDefault="00F91669" w:rsidP="00670C2D">
      <w:pPr>
        <w:ind w:left="426" w:hanging="426"/>
        <w:jc w:val="both"/>
        <w:rPr>
          <w:b/>
        </w:rPr>
      </w:pPr>
    </w:p>
    <w:p w:rsidR="00430515" w:rsidRDefault="00430515" w:rsidP="00670C2D">
      <w:pPr>
        <w:ind w:left="426" w:hanging="426"/>
        <w:jc w:val="both"/>
        <w:rPr>
          <w:b/>
        </w:rPr>
      </w:pPr>
      <w:r w:rsidRPr="00430515">
        <w:rPr>
          <w:b/>
        </w:rPr>
        <w:t>Part 2: The Wider Community</w:t>
      </w:r>
    </w:p>
    <w:p w:rsidR="00430515" w:rsidRDefault="00430515" w:rsidP="00670C2D">
      <w:pPr>
        <w:pStyle w:val="ListParagraph"/>
        <w:numPr>
          <w:ilvl w:val="0"/>
          <w:numId w:val="1"/>
        </w:numPr>
        <w:ind w:left="426" w:hanging="426"/>
        <w:jc w:val="both"/>
        <w:rPr>
          <w:b/>
        </w:rPr>
      </w:pPr>
      <w:r>
        <w:rPr>
          <w:b/>
        </w:rPr>
        <w:t>Dorset PPG Chairs Forum Update</w:t>
      </w:r>
    </w:p>
    <w:p w:rsidR="00430515" w:rsidRPr="00670C2D" w:rsidRDefault="00430515" w:rsidP="00670C2D">
      <w:pPr>
        <w:pStyle w:val="ListParagraph"/>
        <w:ind w:left="426" w:hanging="426"/>
        <w:jc w:val="both"/>
        <w:rPr>
          <w:b/>
          <w:sz w:val="16"/>
          <w:szCs w:val="16"/>
        </w:rPr>
      </w:pPr>
    </w:p>
    <w:p w:rsidR="00430515" w:rsidRDefault="00430515" w:rsidP="00670C2D">
      <w:pPr>
        <w:pStyle w:val="ListParagraph"/>
        <w:numPr>
          <w:ilvl w:val="0"/>
          <w:numId w:val="2"/>
        </w:numPr>
        <w:spacing w:before="120" w:after="0"/>
        <w:ind w:left="426" w:hanging="426"/>
        <w:contextualSpacing w:val="0"/>
        <w:jc w:val="both"/>
      </w:pPr>
      <w:r>
        <w:t>A meeting was held on 16</w:t>
      </w:r>
      <w:r w:rsidRPr="00670C2D">
        <w:t>th</w:t>
      </w:r>
      <w:r>
        <w:t xml:space="preserve"> </w:t>
      </w:r>
      <w:r w:rsidR="00A50179">
        <w:t>January;</w:t>
      </w:r>
      <w:r>
        <w:t xml:space="preserve"> however there are no minutes as yet.</w:t>
      </w:r>
    </w:p>
    <w:p w:rsidR="00430515" w:rsidRDefault="00970B8E" w:rsidP="00670C2D">
      <w:pPr>
        <w:pStyle w:val="ListParagraph"/>
        <w:numPr>
          <w:ilvl w:val="0"/>
          <w:numId w:val="2"/>
        </w:numPr>
        <w:spacing w:before="120" w:after="0"/>
        <w:ind w:left="426" w:hanging="426"/>
        <w:contextualSpacing w:val="0"/>
        <w:jc w:val="both"/>
      </w:pPr>
      <w:r>
        <w:t>Well and Connected event will be held again this year, but only on one da</w:t>
      </w:r>
      <w:r w:rsidR="00F91669">
        <w:t>y</w:t>
      </w:r>
      <w:r>
        <w:t>.  This will be on Saturday 30</w:t>
      </w:r>
      <w:r w:rsidRPr="00670C2D">
        <w:t>th</w:t>
      </w:r>
      <w:r>
        <w:t xml:space="preserve"> June </w:t>
      </w:r>
      <w:r w:rsidR="007556D8">
        <w:t xml:space="preserve">2018 </w:t>
      </w:r>
      <w:r w:rsidR="00F91669">
        <w:t xml:space="preserve">and will be </w:t>
      </w:r>
      <w:r>
        <w:t>held in the Corn Exchange.</w:t>
      </w:r>
    </w:p>
    <w:p w:rsidR="00970B8E" w:rsidRDefault="00970B8E" w:rsidP="00670C2D">
      <w:pPr>
        <w:ind w:left="426" w:hanging="426"/>
        <w:jc w:val="both"/>
      </w:pPr>
    </w:p>
    <w:p w:rsidR="00970B8E" w:rsidRDefault="00970B8E" w:rsidP="00670C2D">
      <w:pPr>
        <w:pStyle w:val="ListParagraph"/>
        <w:numPr>
          <w:ilvl w:val="0"/>
          <w:numId w:val="1"/>
        </w:numPr>
        <w:ind w:left="426" w:hanging="426"/>
        <w:jc w:val="both"/>
        <w:rPr>
          <w:b/>
        </w:rPr>
      </w:pPr>
      <w:r w:rsidRPr="00970B8E">
        <w:rPr>
          <w:b/>
        </w:rPr>
        <w:t>CCG Resources for promoting PPG</w:t>
      </w:r>
    </w:p>
    <w:p w:rsidR="00970B8E" w:rsidRPr="00670C2D" w:rsidRDefault="00970B8E" w:rsidP="00670C2D">
      <w:pPr>
        <w:pStyle w:val="ListParagraph"/>
        <w:ind w:left="426" w:hanging="426"/>
        <w:jc w:val="both"/>
        <w:rPr>
          <w:b/>
          <w:sz w:val="16"/>
          <w:szCs w:val="16"/>
        </w:rPr>
      </w:pPr>
    </w:p>
    <w:p w:rsidR="00341FF9" w:rsidRDefault="00341FF9" w:rsidP="00670C2D">
      <w:pPr>
        <w:pStyle w:val="ListParagraph"/>
        <w:numPr>
          <w:ilvl w:val="0"/>
          <w:numId w:val="2"/>
        </w:numPr>
        <w:spacing w:before="120" w:after="0"/>
        <w:ind w:left="426" w:hanging="426"/>
        <w:contextualSpacing w:val="0"/>
        <w:jc w:val="both"/>
      </w:pPr>
      <w:r>
        <w:t>Resource packs for the waiting room are available from Sue Brazier.</w:t>
      </w:r>
    </w:p>
    <w:p w:rsidR="00882910" w:rsidRDefault="00970B8E" w:rsidP="00670C2D">
      <w:pPr>
        <w:pStyle w:val="ListParagraph"/>
        <w:numPr>
          <w:ilvl w:val="0"/>
          <w:numId w:val="2"/>
        </w:numPr>
        <w:spacing w:before="120" w:after="0"/>
        <w:ind w:left="426" w:hanging="426"/>
        <w:contextualSpacing w:val="0"/>
        <w:jc w:val="both"/>
      </w:pPr>
      <w:r w:rsidRPr="00970B8E">
        <w:t>There</w:t>
      </w:r>
      <w:r>
        <w:t xml:space="preserve"> is a new record data sharing within Dorset being promoted at present</w:t>
      </w:r>
      <w:r w:rsidR="00A50179">
        <w:t xml:space="preserve"> (Dorset Care Record)</w:t>
      </w:r>
      <w:r>
        <w:t xml:space="preserve">.  </w:t>
      </w:r>
      <w:r w:rsidR="00084889">
        <w:t xml:space="preserve"> If patients wish to </w:t>
      </w:r>
      <w:r>
        <w:t xml:space="preserve">find out more about this the </w:t>
      </w:r>
      <w:r w:rsidR="00084889">
        <w:t xml:space="preserve">Dorset </w:t>
      </w:r>
      <w:r>
        <w:t>CCG will be holding a Q &amp; A session in the Market Place on Friday 19</w:t>
      </w:r>
      <w:r w:rsidRPr="00670C2D">
        <w:t>th</w:t>
      </w:r>
      <w:r>
        <w:t xml:space="preserve"> January from 9am – 1pm. </w:t>
      </w:r>
      <w:r w:rsidR="00FD4787">
        <w:t xml:space="preserve">(Leaflets in the surgery).  </w:t>
      </w:r>
      <w:r>
        <w:t xml:space="preserve"> </w:t>
      </w:r>
      <w:r w:rsidR="00A50179">
        <w:t>This is regarding sharing information between Dorset health providers and socials services</w:t>
      </w:r>
      <w:r w:rsidR="00882910">
        <w:t xml:space="preserve"> only</w:t>
      </w:r>
      <w:r w:rsidR="00A50179">
        <w:t xml:space="preserve">.  </w:t>
      </w:r>
    </w:p>
    <w:p w:rsidR="0054292E" w:rsidRDefault="00882910" w:rsidP="00882910">
      <w:pPr>
        <w:spacing w:before="120" w:after="0"/>
        <w:ind w:left="426"/>
        <w:jc w:val="both"/>
      </w:pPr>
      <w:r>
        <w:t>T</w:t>
      </w:r>
      <w:r w:rsidR="00970B8E">
        <w:t xml:space="preserve">his is different to the </w:t>
      </w:r>
      <w:r w:rsidR="0054292E">
        <w:t xml:space="preserve">SystmOne (GP database) very basic data </w:t>
      </w:r>
      <w:r w:rsidR="00970B8E">
        <w:t xml:space="preserve">sharing that </w:t>
      </w:r>
      <w:r w:rsidR="0054292E">
        <w:t>most surgeries operate with to share very high level data with other health professionals.  When switched on this gives other professional</w:t>
      </w:r>
      <w:r w:rsidR="00B11173">
        <w:t>s</w:t>
      </w:r>
      <w:r w:rsidR="0054292E">
        <w:t xml:space="preserve"> the ability to see a list of medication and allergies, but not details regarding consultations.  This is automatically switched on for all patients</w:t>
      </w:r>
      <w:r w:rsidR="00B11173">
        <w:t xml:space="preserve"> by the surgery,</w:t>
      </w:r>
      <w:r w:rsidR="0054292E">
        <w:t xml:space="preserve"> unless they specifically opt out.  </w:t>
      </w:r>
    </w:p>
    <w:p w:rsidR="00FD4787" w:rsidRDefault="0054292E" w:rsidP="00882910">
      <w:pPr>
        <w:spacing w:before="120" w:after="0"/>
        <w:ind w:left="426"/>
        <w:jc w:val="both"/>
      </w:pPr>
      <w:r>
        <w:t xml:space="preserve">There is also the SystmOne enhanced data sharing which facilitates the more detailed sharing of consultation data with other health professionals. </w:t>
      </w:r>
      <w:r w:rsidR="00970B8E">
        <w:t xml:space="preserve">This will only </w:t>
      </w:r>
      <w:r w:rsidR="00B11173">
        <w:t xml:space="preserve">be </w:t>
      </w:r>
      <w:r w:rsidR="00970B8E">
        <w:t xml:space="preserve">shared when a patient opts </w:t>
      </w:r>
      <w:r w:rsidR="00A50179">
        <w:t>in</w:t>
      </w:r>
      <w:r>
        <w:t xml:space="preserve"> and the functionality is </w:t>
      </w:r>
      <w:r w:rsidR="00970B8E">
        <w:t xml:space="preserve">turned on in their medical records.  It will help other services such as Hospitals and other GP surgeries </w:t>
      </w:r>
      <w:r>
        <w:t xml:space="preserve">across the </w:t>
      </w:r>
      <w:r w:rsidR="00970B8E">
        <w:t>country</w:t>
      </w:r>
      <w:r>
        <w:t xml:space="preserve"> </w:t>
      </w:r>
      <w:r w:rsidR="00341FF9">
        <w:t xml:space="preserve">quickly </w:t>
      </w:r>
      <w:r>
        <w:t>access detailed patient data</w:t>
      </w:r>
      <w:r w:rsidR="00970B8E">
        <w:t xml:space="preserve"> if the need should arise</w:t>
      </w:r>
      <w:r>
        <w:t xml:space="preserve">.  This enhanced sharing </w:t>
      </w:r>
      <w:r w:rsidR="00882910">
        <w:t>is recommended for patients with complex needs</w:t>
      </w:r>
      <w:r>
        <w:t xml:space="preserve"> and anyone who wishes quick access to their data should the need arise</w:t>
      </w:r>
      <w:r w:rsidR="00970B8E">
        <w:t>.</w:t>
      </w:r>
      <w:r w:rsidR="00A50179">
        <w:t xml:space="preserve">  </w:t>
      </w:r>
      <w:r>
        <w:t>Where the Practice particularly thinks this will help with a patient</w:t>
      </w:r>
      <w:r w:rsidR="00341FF9">
        <w:t>’</w:t>
      </w:r>
      <w:r>
        <w:t>s care and the patient is involved with many agencies</w:t>
      </w:r>
      <w:r w:rsidR="00341FF9">
        <w:t xml:space="preserve">; then the Practice will </w:t>
      </w:r>
      <w:r>
        <w:t xml:space="preserve">discuss this and </w:t>
      </w:r>
      <w:r w:rsidR="00A50179">
        <w:t>manage</w:t>
      </w:r>
      <w:r>
        <w:t xml:space="preserve"> consent </w:t>
      </w:r>
      <w:r w:rsidR="00A50179">
        <w:t xml:space="preserve">on a one to one basis with the patient. </w:t>
      </w:r>
      <w:bookmarkStart w:id="0" w:name="_GoBack"/>
      <w:bookmarkEnd w:id="0"/>
    </w:p>
    <w:p w:rsidR="00FD4787" w:rsidRDefault="00FD4787" w:rsidP="00670C2D">
      <w:pPr>
        <w:pStyle w:val="ListParagraph"/>
        <w:numPr>
          <w:ilvl w:val="0"/>
          <w:numId w:val="2"/>
        </w:numPr>
        <w:spacing w:before="120" w:after="0"/>
        <w:ind w:left="426" w:hanging="426"/>
        <w:contextualSpacing w:val="0"/>
        <w:jc w:val="both"/>
      </w:pPr>
      <w:r>
        <w:t>Stalbridge Surgery will close on 31</w:t>
      </w:r>
      <w:r w:rsidRPr="00670C2D">
        <w:t>st</w:t>
      </w:r>
      <w:r>
        <w:t xml:space="preserve"> December 2018</w:t>
      </w:r>
    </w:p>
    <w:p w:rsidR="00FD4787" w:rsidRDefault="00FD4787" w:rsidP="00670C2D">
      <w:pPr>
        <w:ind w:left="426" w:hanging="426"/>
        <w:jc w:val="both"/>
      </w:pPr>
    </w:p>
    <w:p w:rsidR="00D72252" w:rsidRPr="00D72252" w:rsidRDefault="00D72252" w:rsidP="00670C2D">
      <w:pPr>
        <w:pStyle w:val="ListParagraph"/>
        <w:numPr>
          <w:ilvl w:val="0"/>
          <w:numId w:val="1"/>
        </w:numPr>
        <w:ind w:left="426" w:hanging="426"/>
        <w:jc w:val="both"/>
      </w:pPr>
      <w:r>
        <w:rPr>
          <w:b/>
        </w:rPr>
        <w:t>Health Network Group Meeting</w:t>
      </w:r>
    </w:p>
    <w:p w:rsidR="00D72252" w:rsidRPr="00670C2D" w:rsidRDefault="00D72252" w:rsidP="00670C2D">
      <w:pPr>
        <w:pStyle w:val="ListParagraph"/>
        <w:ind w:left="426" w:hanging="426"/>
        <w:jc w:val="both"/>
        <w:rPr>
          <w:b/>
          <w:sz w:val="16"/>
          <w:szCs w:val="16"/>
        </w:rPr>
      </w:pPr>
    </w:p>
    <w:p w:rsidR="00D72252" w:rsidRDefault="00D72252" w:rsidP="00670C2D">
      <w:pPr>
        <w:pStyle w:val="ListParagraph"/>
        <w:numPr>
          <w:ilvl w:val="0"/>
          <w:numId w:val="2"/>
        </w:numPr>
        <w:spacing w:before="120" w:after="0"/>
        <w:ind w:left="426" w:hanging="426"/>
        <w:contextualSpacing w:val="0"/>
        <w:jc w:val="both"/>
      </w:pPr>
      <w:r>
        <w:t>The next Health Network meeting will be held on Tuesday 23</w:t>
      </w:r>
      <w:r w:rsidRPr="00670C2D">
        <w:t>rd</w:t>
      </w:r>
      <w:r>
        <w:t xml:space="preserve"> January from 10-12 at The Stour View Centre in Sturminster Newton.  There will be a speaker from Tricuro.</w:t>
      </w:r>
    </w:p>
    <w:p w:rsidR="00D72252" w:rsidRPr="00670C2D" w:rsidRDefault="00D72252" w:rsidP="00670C2D">
      <w:pPr>
        <w:ind w:left="426" w:hanging="426"/>
        <w:jc w:val="both"/>
        <w:rPr>
          <w:sz w:val="16"/>
          <w:szCs w:val="16"/>
        </w:rPr>
      </w:pPr>
    </w:p>
    <w:p w:rsidR="00D72252" w:rsidRPr="00D72252" w:rsidRDefault="00D72252" w:rsidP="00670C2D">
      <w:pPr>
        <w:pStyle w:val="ListParagraph"/>
        <w:numPr>
          <w:ilvl w:val="0"/>
          <w:numId w:val="1"/>
        </w:numPr>
        <w:ind w:left="426" w:hanging="426"/>
        <w:jc w:val="both"/>
      </w:pPr>
      <w:r>
        <w:rPr>
          <w:b/>
        </w:rPr>
        <w:t>Liaison with Eagle House PPG</w:t>
      </w:r>
    </w:p>
    <w:p w:rsidR="00D72252" w:rsidRPr="00670C2D" w:rsidRDefault="00D72252" w:rsidP="00670C2D">
      <w:pPr>
        <w:pStyle w:val="ListParagraph"/>
        <w:ind w:left="426" w:hanging="426"/>
        <w:jc w:val="both"/>
        <w:rPr>
          <w:b/>
          <w:sz w:val="16"/>
          <w:szCs w:val="16"/>
        </w:rPr>
      </w:pPr>
    </w:p>
    <w:p w:rsidR="00D72252" w:rsidRPr="00670C2D" w:rsidRDefault="00D72252" w:rsidP="00670C2D">
      <w:pPr>
        <w:pStyle w:val="ListParagraph"/>
        <w:numPr>
          <w:ilvl w:val="0"/>
          <w:numId w:val="2"/>
        </w:numPr>
        <w:spacing w:before="120" w:after="0"/>
        <w:ind w:left="426" w:hanging="426"/>
        <w:contextualSpacing w:val="0"/>
        <w:jc w:val="both"/>
      </w:pPr>
      <w:r>
        <w:t xml:space="preserve">Nothing to </w:t>
      </w:r>
      <w:r w:rsidRPr="00670C2D">
        <w:t>report at present.  Their next PPG meeting is Thursday 25th</w:t>
      </w:r>
      <w:r w:rsidR="007556D8">
        <w:t xml:space="preserve"> January.</w:t>
      </w:r>
    </w:p>
    <w:p w:rsidR="00D72252" w:rsidRPr="00670C2D" w:rsidRDefault="00D72252" w:rsidP="00670C2D">
      <w:pPr>
        <w:ind w:left="426" w:hanging="426"/>
        <w:jc w:val="both"/>
        <w:rPr>
          <w:sz w:val="16"/>
          <w:szCs w:val="16"/>
        </w:rPr>
      </w:pPr>
    </w:p>
    <w:p w:rsidR="00D72252" w:rsidRDefault="00D72252" w:rsidP="00670C2D">
      <w:pPr>
        <w:pStyle w:val="ListParagraph"/>
        <w:numPr>
          <w:ilvl w:val="0"/>
          <w:numId w:val="1"/>
        </w:numPr>
        <w:ind w:left="426" w:hanging="426"/>
        <w:jc w:val="both"/>
        <w:rPr>
          <w:b/>
        </w:rPr>
      </w:pPr>
      <w:r w:rsidRPr="00D72252">
        <w:rPr>
          <w:b/>
        </w:rPr>
        <w:t>Cli</w:t>
      </w:r>
      <w:r w:rsidR="00084889">
        <w:rPr>
          <w:b/>
        </w:rPr>
        <w:t>nical Services R</w:t>
      </w:r>
      <w:r w:rsidRPr="00D72252">
        <w:rPr>
          <w:b/>
        </w:rPr>
        <w:t>eview &amp; Service Transformation</w:t>
      </w:r>
    </w:p>
    <w:p w:rsidR="00D72252" w:rsidRPr="00670C2D" w:rsidRDefault="00D72252" w:rsidP="00670C2D">
      <w:pPr>
        <w:pStyle w:val="ListParagraph"/>
        <w:ind w:left="426" w:hanging="426"/>
        <w:jc w:val="both"/>
        <w:rPr>
          <w:b/>
          <w:sz w:val="16"/>
          <w:szCs w:val="16"/>
        </w:rPr>
      </w:pPr>
    </w:p>
    <w:p w:rsidR="005E7CC2" w:rsidRDefault="00084889" w:rsidP="00670C2D">
      <w:pPr>
        <w:pStyle w:val="ListParagraph"/>
        <w:numPr>
          <w:ilvl w:val="0"/>
          <w:numId w:val="2"/>
        </w:numPr>
        <w:spacing w:before="120" w:after="0"/>
        <w:ind w:left="426" w:hanging="426"/>
        <w:contextualSpacing w:val="0"/>
        <w:jc w:val="both"/>
      </w:pPr>
      <w:r>
        <w:t xml:space="preserve">The outcome of the Review has been agreed upon, but there is still discussion regarding some areas of contention. </w:t>
      </w:r>
      <w:r w:rsidR="005E7CC2">
        <w:t xml:space="preserve"> </w:t>
      </w:r>
      <w:r>
        <w:t xml:space="preserve">Dorchester </w:t>
      </w:r>
      <w:r w:rsidR="005E7CC2">
        <w:t xml:space="preserve">Maternity services </w:t>
      </w:r>
      <w:r>
        <w:t xml:space="preserve">will not now be collaborating with the </w:t>
      </w:r>
      <w:r w:rsidR="005E7CC2">
        <w:t xml:space="preserve">Yeovil </w:t>
      </w:r>
      <w:r>
        <w:t>service. The decision regarding Poole and Bournemouth A&amp;E has been made</w:t>
      </w:r>
      <w:r w:rsidR="005E7CC2">
        <w:t>.</w:t>
      </w:r>
    </w:p>
    <w:p w:rsidR="005E7CC2" w:rsidRDefault="005E7CC2" w:rsidP="00670C2D">
      <w:pPr>
        <w:pStyle w:val="ListParagraph"/>
        <w:ind w:left="426" w:hanging="426"/>
        <w:jc w:val="both"/>
      </w:pPr>
    </w:p>
    <w:p w:rsidR="005E7CC2" w:rsidRPr="00670C2D" w:rsidRDefault="005E7CC2" w:rsidP="00670C2D">
      <w:pPr>
        <w:pStyle w:val="ListParagraph"/>
        <w:ind w:left="426" w:hanging="426"/>
        <w:jc w:val="both"/>
        <w:rPr>
          <w:sz w:val="16"/>
          <w:szCs w:val="16"/>
        </w:rPr>
      </w:pPr>
    </w:p>
    <w:p w:rsidR="005E7CC2" w:rsidRPr="005E7CC2" w:rsidRDefault="005E7CC2" w:rsidP="00670C2D">
      <w:pPr>
        <w:ind w:left="426" w:hanging="426"/>
        <w:jc w:val="both"/>
        <w:rPr>
          <w:b/>
        </w:rPr>
      </w:pPr>
      <w:r w:rsidRPr="005E7CC2">
        <w:rPr>
          <w:b/>
        </w:rPr>
        <w:t xml:space="preserve">Part 3: </w:t>
      </w:r>
      <w:r w:rsidR="00084889">
        <w:rPr>
          <w:b/>
        </w:rPr>
        <w:t>D</w:t>
      </w:r>
      <w:r w:rsidRPr="005E7CC2">
        <w:rPr>
          <w:b/>
        </w:rPr>
        <w:t>eveloping a Community Active Group</w:t>
      </w:r>
    </w:p>
    <w:p w:rsidR="005E7CC2" w:rsidRDefault="005E7CC2" w:rsidP="00084889">
      <w:pPr>
        <w:pStyle w:val="ListParagraph"/>
        <w:numPr>
          <w:ilvl w:val="0"/>
          <w:numId w:val="1"/>
        </w:numPr>
        <w:spacing w:before="240" w:after="0"/>
        <w:ind w:left="425" w:hanging="425"/>
        <w:contextualSpacing w:val="0"/>
        <w:jc w:val="both"/>
        <w:rPr>
          <w:b/>
        </w:rPr>
      </w:pPr>
      <w:r>
        <w:rPr>
          <w:b/>
        </w:rPr>
        <w:t>Feedb</w:t>
      </w:r>
      <w:r w:rsidRPr="005E7CC2">
        <w:rPr>
          <w:b/>
        </w:rPr>
        <w:t>ack from the New Year, New You event at Whitecliff Surgery</w:t>
      </w:r>
    </w:p>
    <w:p w:rsidR="005E7CC2" w:rsidRPr="00670C2D" w:rsidRDefault="005E7CC2" w:rsidP="00670C2D">
      <w:pPr>
        <w:pStyle w:val="ListParagraph"/>
        <w:ind w:left="426" w:hanging="426"/>
        <w:jc w:val="both"/>
        <w:rPr>
          <w:b/>
          <w:sz w:val="16"/>
          <w:szCs w:val="16"/>
        </w:rPr>
      </w:pPr>
    </w:p>
    <w:p w:rsidR="005E7CC2" w:rsidRDefault="005E7CC2" w:rsidP="00084889">
      <w:pPr>
        <w:pStyle w:val="ListParagraph"/>
        <w:numPr>
          <w:ilvl w:val="0"/>
          <w:numId w:val="2"/>
        </w:numPr>
        <w:spacing w:before="120" w:after="0"/>
        <w:ind w:left="425" w:hanging="425"/>
        <w:contextualSpacing w:val="0"/>
        <w:jc w:val="both"/>
      </w:pPr>
      <w:r>
        <w:t xml:space="preserve">This event was a great success for all services involved and we will be having another one </w:t>
      </w:r>
      <w:r w:rsidR="00084889">
        <w:t xml:space="preserve">at the surgery in Blandford </w:t>
      </w:r>
      <w:r>
        <w:t>on Thursday 15</w:t>
      </w:r>
      <w:r w:rsidRPr="00670C2D">
        <w:t>th</w:t>
      </w:r>
      <w:r>
        <w:t xml:space="preserve"> February 8.30am</w:t>
      </w:r>
      <w:r w:rsidR="00084889">
        <w:t xml:space="preserve"> and </w:t>
      </w:r>
      <w:r>
        <w:t>1pm</w:t>
      </w:r>
      <w:r w:rsidR="00084889">
        <w:t>.</w:t>
      </w:r>
    </w:p>
    <w:p w:rsidR="005E7CC2" w:rsidRDefault="005E7CC2" w:rsidP="00670C2D">
      <w:pPr>
        <w:ind w:left="426" w:hanging="426"/>
        <w:jc w:val="both"/>
        <w:rPr>
          <w:sz w:val="16"/>
          <w:szCs w:val="16"/>
        </w:rPr>
      </w:pPr>
    </w:p>
    <w:p w:rsidR="00084889" w:rsidRPr="00670C2D" w:rsidRDefault="00084889" w:rsidP="00670C2D">
      <w:pPr>
        <w:ind w:left="426" w:hanging="426"/>
        <w:jc w:val="both"/>
        <w:rPr>
          <w:sz w:val="16"/>
          <w:szCs w:val="16"/>
        </w:rPr>
      </w:pPr>
    </w:p>
    <w:p w:rsidR="005E7CC2" w:rsidRPr="005E7CC2" w:rsidRDefault="005E7CC2" w:rsidP="00670C2D">
      <w:pPr>
        <w:pStyle w:val="ListParagraph"/>
        <w:numPr>
          <w:ilvl w:val="0"/>
          <w:numId w:val="1"/>
        </w:numPr>
        <w:ind w:left="426" w:hanging="426"/>
        <w:jc w:val="both"/>
      </w:pPr>
      <w:r>
        <w:rPr>
          <w:b/>
        </w:rPr>
        <w:t>Live Well Training for Staff</w:t>
      </w:r>
    </w:p>
    <w:p w:rsidR="005E7CC2" w:rsidRPr="00670C2D" w:rsidRDefault="005E7CC2" w:rsidP="00670C2D">
      <w:pPr>
        <w:pStyle w:val="ListParagraph"/>
        <w:ind w:left="426" w:hanging="426"/>
        <w:jc w:val="both"/>
        <w:rPr>
          <w:b/>
          <w:sz w:val="16"/>
          <w:szCs w:val="16"/>
        </w:rPr>
      </w:pPr>
    </w:p>
    <w:p w:rsidR="005E7CC2" w:rsidRDefault="005E7CC2" w:rsidP="00670C2D">
      <w:pPr>
        <w:pStyle w:val="ListParagraph"/>
        <w:numPr>
          <w:ilvl w:val="0"/>
          <w:numId w:val="2"/>
        </w:numPr>
        <w:spacing w:before="120" w:after="0"/>
        <w:ind w:left="426" w:hanging="426"/>
        <w:contextualSpacing w:val="0"/>
        <w:jc w:val="both"/>
      </w:pPr>
      <w:r>
        <w:t>On 31</w:t>
      </w:r>
      <w:r w:rsidRPr="00670C2D">
        <w:t>st</w:t>
      </w:r>
      <w:r>
        <w:t xml:space="preserve"> January staff will receive training from Live Well </w:t>
      </w:r>
      <w:r w:rsidR="00A50179">
        <w:t>Dorset;</w:t>
      </w:r>
      <w:r>
        <w:t xml:space="preserve"> the first part of this will involve looking at their own Health and wellbeing.  The second part will be training </w:t>
      </w:r>
      <w:r w:rsidR="00084889">
        <w:t xml:space="preserve">in February </w:t>
      </w:r>
      <w:r>
        <w:t>on how to have difficult conversations with patients.</w:t>
      </w:r>
      <w:r w:rsidR="00084889">
        <w:t xml:space="preserve">  The aim of this training is to ensure that staff are equipped to make every contact count.  This will link to the care navigator training.</w:t>
      </w:r>
    </w:p>
    <w:p w:rsidR="00670C2D" w:rsidRDefault="00670C2D" w:rsidP="00670C2D">
      <w:pPr>
        <w:pStyle w:val="ListParagraph"/>
        <w:ind w:left="426" w:hanging="426"/>
        <w:jc w:val="both"/>
      </w:pPr>
    </w:p>
    <w:p w:rsidR="00670C2D" w:rsidRDefault="00670C2D" w:rsidP="00670C2D">
      <w:pPr>
        <w:pStyle w:val="ListParagraph"/>
        <w:ind w:left="426" w:hanging="426"/>
        <w:jc w:val="both"/>
      </w:pPr>
    </w:p>
    <w:p w:rsidR="005E7CC2" w:rsidRPr="005E7CC2" w:rsidRDefault="005E7CC2" w:rsidP="00670C2D">
      <w:pPr>
        <w:pStyle w:val="ListParagraph"/>
        <w:numPr>
          <w:ilvl w:val="0"/>
          <w:numId w:val="1"/>
        </w:numPr>
        <w:spacing w:before="240"/>
        <w:ind w:left="425" w:hanging="425"/>
        <w:contextualSpacing w:val="0"/>
        <w:jc w:val="both"/>
      </w:pPr>
      <w:r>
        <w:rPr>
          <w:b/>
        </w:rPr>
        <w:t>Care Navigation</w:t>
      </w:r>
    </w:p>
    <w:p w:rsidR="005E7CC2" w:rsidRDefault="005E7CC2" w:rsidP="00670C2D">
      <w:pPr>
        <w:pStyle w:val="ListParagraph"/>
        <w:numPr>
          <w:ilvl w:val="0"/>
          <w:numId w:val="2"/>
        </w:numPr>
        <w:spacing w:before="120" w:after="0"/>
        <w:ind w:left="426" w:hanging="426"/>
        <w:contextualSpacing w:val="0"/>
        <w:jc w:val="both"/>
      </w:pPr>
      <w:r>
        <w:t>This will also be training for staff so they are able to look at different groups/ services to sign post patients to for their specific needs when a GP appointment is not necessarily needed.</w:t>
      </w:r>
    </w:p>
    <w:p w:rsidR="005E7CC2" w:rsidRDefault="005E7CC2" w:rsidP="00670C2D">
      <w:pPr>
        <w:ind w:left="426" w:hanging="426"/>
        <w:jc w:val="both"/>
      </w:pPr>
    </w:p>
    <w:p w:rsidR="005E7CC2" w:rsidRDefault="005E7CC2" w:rsidP="00670C2D">
      <w:pPr>
        <w:pStyle w:val="ListParagraph"/>
        <w:numPr>
          <w:ilvl w:val="0"/>
          <w:numId w:val="1"/>
        </w:numPr>
        <w:ind w:left="426" w:hanging="426"/>
        <w:jc w:val="both"/>
        <w:rPr>
          <w:b/>
        </w:rPr>
      </w:pPr>
      <w:r w:rsidRPr="00C84FA1">
        <w:rPr>
          <w:b/>
        </w:rPr>
        <w:t>My Life / My Care</w:t>
      </w:r>
    </w:p>
    <w:p w:rsidR="00C84FA1" w:rsidRPr="00670C2D" w:rsidRDefault="00C84FA1" w:rsidP="00670C2D">
      <w:pPr>
        <w:pStyle w:val="ListParagraph"/>
        <w:ind w:left="426" w:hanging="426"/>
        <w:jc w:val="both"/>
        <w:rPr>
          <w:b/>
          <w:sz w:val="16"/>
          <w:szCs w:val="16"/>
        </w:rPr>
      </w:pPr>
    </w:p>
    <w:p w:rsidR="00C84FA1" w:rsidRPr="00C84FA1" w:rsidRDefault="00C84FA1" w:rsidP="00670C2D">
      <w:pPr>
        <w:pStyle w:val="ListParagraph"/>
        <w:numPr>
          <w:ilvl w:val="0"/>
          <w:numId w:val="2"/>
        </w:numPr>
        <w:spacing w:before="120" w:after="0"/>
        <w:ind w:left="426" w:hanging="426"/>
        <w:contextualSpacing w:val="0"/>
        <w:jc w:val="both"/>
      </w:pPr>
      <w:r>
        <w:t>Not Discussed</w:t>
      </w:r>
    </w:p>
    <w:p w:rsidR="005E7CC2" w:rsidRDefault="005E7CC2" w:rsidP="00670C2D">
      <w:pPr>
        <w:ind w:left="426" w:hanging="426"/>
        <w:jc w:val="both"/>
      </w:pPr>
    </w:p>
    <w:p w:rsidR="005E7CC2" w:rsidRDefault="005E7CC2" w:rsidP="00670C2D">
      <w:pPr>
        <w:pStyle w:val="ListParagraph"/>
        <w:numPr>
          <w:ilvl w:val="0"/>
          <w:numId w:val="1"/>
        </w:numPr>
        <w:ind w:left="426" w:hanging="426"/>
        <w:jc w:val="both"/>
        <w:rPr>
          <w:b/>
        </w:rPr>
      </w:pPr>
      <w:r w:rsidRPr="005E7CC2">
        <w:rPr>
          <w:b/>
        </w:rPr>
        <w:t>Walking Groups</w:t>
      </w:r>
    </w:p>
    <w:p w:rsidR="005E7CC2" w:rsidRPr="00670C2D" w:rsidRDefault="005E7CC2" w:rsidP="00670C2D">
      <w:pPr>
        <w:pStyle w:val="ListParagraph"/>
        <w:ind w:left="426" w:hanging="426"/>
        <w:jc w:val="both"/>
        <w:rPr>
          <w:b/>
          <w:sz w:val="16"/>
          <w:szCs w:val="16"/>
        </w:rPr>
      </w:pPr>
    </w:p>
    <w:p w:rsidR="005E7CC2" w:rsidRDefault="00C075FD" w:rsidP="00670C2D">
      <w:pPr>
        <w:pStyle w:val="ListParagraph"/>
        <w:numPr>
          <w:ilvl w:val="0"/>
          <w:numId w:val="2"/>
        </w:numPr>
        <w:spacing w:before="120" w:after="0"/>
        <w:ind w:left="426" w:hanging="426"/>
        <w:contextualSpacing w:val="0"/>
        <w:jc w:val="both"/>
      </w:pPr>
      <w:r>
        <w:t>Some of these groups are already up and running there was one on 17</w:t>
      </w:r>
      <w:r w:rsidRPr="00670C2D">
        <w:t>th</w:t>
      </w:r>
      <w:r>
        <w:t xml:space="preserve"> January in Shillingstone and another scheduled for 21</w:t>
      </w:r>
      <w:r w:rsidRPr="00670C2D">
        <w:t>st</w:t>
      </w:r>
      <w:r>
        <w:t xml:space="preserve"> February.  We also have the daily mile maps in the Surgery.</w:t>
      </w:r>
      <w:r w:rsidR="00084889">
        <w:t xml:space="preserve">  We will try and see if the Blandford Group can launch its first walk on the same day as the next health event at the surgery on 15</w:t>
      </w:r>
      <w:r w:rsidR="00084889" w:rsidRPr="00084889">
        <w:rPr>
          <w:vertAlign w:val="superscript"/>
        </w:rPr>
        <w:t>th</w:t>
      </w:r>
      <w:r w:rsidR="00084889">
        <w:t xml:space="preserve"> February. </w:t>
      </w:r>
    </w:p>
    <w:p w:rsidR="00C075FD" w:rsidRDefault="00C075FD" w:rsidP="00670C2D">
      <w:pPr>
        <w:spacing w:before="120" w:after="0"/>
        <w:jc w:val="both"/>
      </w:pPr>
    </w:p>
    <w:p w:rsidR="00C075FD" w:rsidRPr="00C075FD" w:rsidRDefault="00C075FD" w:rsidP="00670C2D">
      <w:pPr>
        <w:pStyle w:val="ListParagraph"/>
        <w:numPr>
          <w:ilvl w:val="0"/>
          <w:numId w:val="1"/>
        </w:numPr>
        <w:ind w:left="426" w:hanging="426"/>
        <w:jc w:val="both"/>
      </w:pPr>
      <w:r>
        <w:rPr>
          <w:b/>
        </w:rPr>
        <w:t>Representatives for Meetings</w:t>
      </w:r>
    </w:p>
    <w:p w:rsidR="00C075FD" w:rsidRDefault="00C075FD" w:rsidP="00670C2D">
      <w:pPr>
        <w:pStyle w:val="ListParagraph"/>
        <w:ind w:left="426" w:hanging="426"/>
        <w:jc w:val="both"/>
        <w:rPr>
          <w:b/>
        </w:rPr>
      </w:pPr>
    </w:p>
    <w:p w:rsidR="00C075FD" w:rsidRDefault="00C075FD" w:rsidP="00670C2D">
      <w:pPr>
        <w:pStyle w:val="ListParagraph"/>
        <w:numPr>
          <w:ilvl w:val="0"/>
          <w:numId w:val="2"/>
        </w:numPr>
        <w:spacing w:before="120" w:after="0"/>
        <w:ind w:left="426" w:hanging="426"/>
        <w:contextualSpacing w:val="0"/>
        <w:jc w:val="both"/>
      </w:pPr>
      <w:r>
        <w:t>There will be a PPG Conference at the Exchange on Monday 5</w:t>
      </w:r>
      <w:r w:rsidRPr="00670C2D">
        <w:t>th</w:t>
      </w:r>
      <w:r>
        <w:t xml:space="preserve"> February</w:t>
      </w:r>
      <w:r w:rsidR="00084889">
        <w:t xml:space="preserve"> </w:t>
      </w:r>
      <w:r w:rsidR="00A50179">
        <w:t>2018;</w:t>
      </w:r>
      <w:r>
        <w:t xml:space="preserve"> Hazel is looking for volunteers to attend.</w:t>
      </w:r>
      <w:r w:rsidR="00084889">
        <w:t xml:space="preserve">  CT is attending.</w:t>
      </w:r>
    </w:p>
    <w:p w:rsidR="00C075FD" w:rsidRDefault="00C075FD" w:rsidP="00670C2D">
      <w:pPr>
        <w:ind w:left="426" w:hanging="426"/>
        <w:jc w:val="both"/>
      </w:pPr>
    </w:p>
    <w:p w:rsidR="00C075FD" w:rsidRPr="00C075FD" w:rsidRDefault="00C075FD" w:rsidP="00670C2D">
      <w:pPr>
        <w:pStyle w:val="ListParagraph"/>
        <w:numPr>
          <w:ilvl w:val="0"/>
          <w:numId w:val="1"/>
        </w:numPr>
        <w:ind w:left="426" w:hanging="426"/>
        <w:jc w:val="both"/>
      </w:pPr>
      <w:r>
        <w:rPr>
          <w:b/>
        </w:rPr>
        <w:t>AOB</w:t>
      </w:r>
    </w:p>
    <w:p w:rsidR="00C075FD" w:rsidRDefault="00C075FD" w:rsidP="00670C2D">
      <w:pPr>
        <w:pStyle w:val="ListParagraph"/>
        <w:ind w:left="426" w:hanging="426"/>
        <w:jc w:val="both"/>
        <w:rPr>
          <w:b/>
        </w:rPr>
      </w:pPr>
    </w:p>
    <w:p w:rsidR="00C075FD" w:rsidRDefault="00C075FD" w:rsidP="00670C2D">
      <w:pPr>
        <w:pStyle w:val="ListParagraph"/>
        <w:numPr>
          <w:ilvl w:val="0"/>
          <w:numId w:val="2"/>
        </w:numPr>
        <w:spacing w:before="120" w:after="0"/>
        <w:ind w:left="426" w:hanging="426"/>
        <w:contextualSpacing w:val="0"/>
        <w:jc w:val="both"/>
      </w:pPr>
      <w:r>
        <w:lastRenderedPageBreak/>
        <w:t xml:space="preserve">Dot </w:t>
      </w:r>
      <w:r w:rsidR="00670C2D">
        <w:t xml:space="preserve">Toon </w:t>
      </w:r>
      <w:r>
        <w:t>ha</w:t>
      </w:r>
      <w:r w:rsidR="00084889">
        <w:t xml:space="preserve">s now left the Community Centre, but is now working as a </w:t>
      </w:r>
      <w:r w:rsidR="00084889" w:rsidRPr="00084889">
        <w:t xml:space="preserve">Business Development Manager </w:t>
      </w:r>
      <w:r w:rsidR="00084889">
        <w:t xml:space="preserve">for Tricuro. </w:t>
      </w:r>
      <w:r>
        <w:t xml:space="preserve">  Her successor is Helen Spencer.</w:t>
      </w:r>
    </w:p>
    <w:p w:rsidR="00C075FD" w:rsidRDefault="00C075FD" w:rsidP="00670C2D">
      <w:pPr>
        <w:pStyle w:val="ListParagraph"/>
        <w:ind w:left="426" w:hanging="426"/>
        <w:jc w:val="both"/>
      </w:pPr>
    </w:p>
    <w:p w:rsidR="00C075FD" w:rsidRDefault="00C075FD" w:rsidP="00670C2D">
      <w:pPr>
        <w:pStyle w:val="ListParagraph"/>
        <w:ind w:left="426" w:hanging="426"/>
        <w:jc w:val="both"/>
      </w:pPr>
    </w:p>
    <w:p w:rsidR="00C075FD" w:rsidRPr="00670C2D" w:rsidRDefault="00C075FD" w:rsidP="00670C2D">
      <w:pPr>
        <w:pStyle w:val="ListParagraph"/>
        <w:ind w:left="426" w:hanging="426"/>
        <w:jc w:val="both"/>
        <w:rPr>
          <w:b/>
        </w:rPr>
      </w:pPr>
      <w:r w:rsidRPr="00670C2D">
        <w:rPr>
          <w:b/>
        </w:rPr>
        <w:t>Next meeting Wednesday 11</w:t>
      </w:r>
      <w:r w:rsidRPr="00670C2D">
        <w:rPr>
          <w:b/>
          <w:vertAlign w:val="superscript"/>
        </w:rPr>
        <w:t xml:space="preserve">th </w:t>
      </w:r>
      <w:r w:rsidRPr="00670C2D">
        <w:rPr>
          <w:b/>
        </w:rPr>
        <w:t>April 2018</w:t>
      </w:r>
    </w:p>
    <w:sectPr w:rsidR="00C075FD" w:rsidRPr="00670C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2D" w:rsidRDefault="00670C2D" w:rsidP="00670C2D">
      <w:pPr>
        <w:spacing w:after="0"/>
      </w:pPr>
      <w:r>
        <w:separator/>
      </w:r>
    </w:p>
  </w:endnote>
  <w:endnote w:type="continuationSeparator" w:id="0">
    <w:p w:rsidR="00670C2D" w:rsidRDefault="00670C2D" w:rsidP="00670C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79590"/>
      <w:docPartObj>
        <w:docPartGallery w:val="Page Numbers (Bottom of Page)"/>
        <w:docPartUnique/>
      </w:docPartObj>
    </w:sdtPr>
    <w:sdtEndPr>
      <w:rPr>
        <w:noProof/>
      </w:rPr>
    </w:sdtEndPr>
    <w:sdtContent>
      <w:p w:rsidR="00670C2D" w:rsidRDefault="00670C2D">
        <w:pPr>
          <w:pStyle w:val="Footer"/>
          <w:jc w:val="center"/>
        </w:pPr>
        <w:r>
          <w:fldChar w:fldCharType="begin"/>
        </w:r>
        <w:r>
          <w:instrText xml:space="preserve"> PAGE   \* MERGEFORMAT </w:instrText>
        </w:r>
        <w:r>
          <w:fldChar w:fldCharType="separate"/>
        </w:r>
        <w:r w:rsidR="00B11173">
          <w:rPr>
            <w:noProof/>
          </w:rPr>
          <w:t>4</w:t>
        </w:r>
        <w:r>
          <w:rPr>
            <w:noProof/>
          </w:rPr>
          <w:fldChar w:fldCharType="end"/>
        </w:r>
      </w:p>
    </w:sdtContent>
  </w:sdt>
  <w:p w:rsidR="00670C2D" w:rsidRDefault="0067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2D" w:rsidRDefault="00670C2D" w:rsidP="00670C2D">
      <w:pPr>
        <w:spacing w:after="0"/>
      </w:pPr>
      <w:r>
        <w:separator/>
      </w:r>
    </w:p>
  </w:footnote>
  <w:footnote w:type="continuationSeparator" w:id="0">
    <w:p w:rsidR="00670C2D" w:rsidRDefault="00670C2D" w:rsidP="00670C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1E38"/>
    <w:multiLevelType w:val="hybridMultilevel"/>
    <w:tmpl w:val="DDBC2B4C"/>
    <w:lvl w:ilvl="0" w:tplc="199CD458">
      <w:start w:val="2"/>
      <w:numFmt w:val="bullet"/>
      <w:lvlText w:val="•"/>
      <w:lvlJc w:val="left"/>
      <w:pPr>
        <w:ind w:left="1287" w:hanging="360"/>
      </w:pPr>
      <w:rPr>
        <w:rFonts w:ascii="Calibri" w:eastAsiaTheme="minorHAnsi" w:hAnsi="Calibri"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73210F22"/>
    <w:multiLevelType w:val="hybridMultilevel"/>
    <w:tmpl w:val="D0365D42"/>
    <w:lvl w:ilvl="0" w:tplc="392CC0A6">
      <w:start w:val="1"/>
      <w:numFmt w:val="decimal"/>
      <w:lvlText w:val="%1."/>
      <w:lvlJc w:val="left"/>
      <w:pPr>
        <w:ind w:left="927"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3A"/>
    <w:rsid w:val="000015B2"/>
    <w:rsid w:val="00084889"/>
    <w:rsid w:val="00310BB4"/>
    <w:rsid w:val="00341FF9"/>
    <w:rsid w:val="00386202"/>
    <w:rsid w:val="00430515"/>
    <w:rsid w:val="0054292E"/>
    <w:rsid w:val="005D67C4"/>
    <w:rsid w:val="005E7CC2"/>
    <w:rsid w:val="00670C2D"/>
    <w:rsid w:val="007556D8"/>
    <w:rsid w:val="00882910"/>
    <w:rsid w:val="0089184C"/>
    <w:rsid w:val="008F0518"/>
    <w:rsid w:val="00970B8E"/>
    <w:rsid w:val="00A50179"/>
    <w:rsid w:val="00AF4DD9"/>
    <w:rsid w:val="00B11173"/>
    <w:rsid w:val="00BA38CF"/>
    <w:rsid w:val="00C01693"/>
    <w:rsid w:val="00C075FD"/>
    <w:rsid w:val="00C84FA1"/>
    <w:rsid w:val="00CE2239"/>
    <w:rsid w:val="00D72252"/>
    <w:rsid w:val="00DA3F4D"/>
    <w:rsid w:val="00DE6388"/>
    <w:rsid w:val="00F7173A"/>
    <w:rsid w:val="00F91669"/>
    <w:rsid w:val="00FD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B4"/>
    <w:pPr>
      <w:ind w:left="720"/>
      <w:contextualSpacing/>
    </w:pPr>
  </w:style>
  <w:style w:type="paragraph" w:styleId="Header">
    <w:name w:val="header"/>
    <w:basedOn w:val="Normal"/>
    <w:link w:val="HeaderChar"/>
    <w:uiPriority w:val="99"/>
    <w:unhideWhenUsed/>
    <w:rsid w:val="00670C2D"/>
    <w:pPr>
      <w:tabs>
        <w:tab w:val="center" w:pos="4513"/>
        <w:tab w:val="right" w:pos="9026"/>
      </w:tabs>
      <w:spacing w:after="0"/>
    </w:pPr>
  </w:style>
  <w:style w:type="character" w:customStyle="1" w:styleId="HeaderChar">
    <w:name w:val="Header Char"/>
    <w:basedOn w:val="DefaultParagraphFont"/>
    <w:link w:val="Header"/>
    <w:uiPriority w:val="99"/>
    <w:rsid w:val="00670C2D"/>
  </w:style>
  <w:style w:type="paragraph" w:styleId="Footer">
    <w:name w:val="footer"/>
    <w:basedOn w:val="Normal"/>
    <w:link w:val="FooterChar"/>
    <w:uiPriority w:val="99"/>
    <w:unhideWhenUsed/>
    <w:rsid w:val="00670C2D"/>
    <w:pPr>
      <w:tabs>
        <w:tab w:val="center" w:pos="4513"/>
        <w:tab w:val="right" w:pos="9026"/>
      </w:tabs>
      <w:spacing w:after="0"/>
    </w:pPr>
  </w:style>
  <w:style w:type="character" w:customStyle="1" w:styleId="FooterChar">
    <w:name w:val="Footer Char"/>
    <w:basedOn w:val="DefaultParagraphFont"/>
    <w:link w:val="Footer"/>
    <w:uiPriority w:val="99"/>
    <w:rsid w:val="00670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B4"/>
    <w:pPr>
      <w:ind w:left="720"/>
      <w:contextualSpacing/>
    </w:pPr>
  </w:style>
  <w:style w:type="paragraph" w:styleId="Header">
    <w:name w:val="header"/>
    <w:basedOn w:val="Normal"/>
    <w:link w:val="HeaderChar"/>
    <w:uiPriority w:val="99"/>
    <w:unhideWhenUsed/>
    <w:rsid w:val="00670C2D"/>
    <w:pPr>
      <w:tabs>
        <w:tab w:val="center" w:pos="4513"/>
        <w:tab w:val="right" w:pos="9026"/>
      </w:tabs>
      <w:spacing w:after="0"/>
    </w:pPr>
  </w:style>
  <w:style w:type="character" w:customStyle="1" w:styleId="HeaderChar">
    <w:name w:val="Header Char"/>
    <w:basedOn w:val="DefaultParagraphFont"/>
    <w:link w:val="Header"/>
    <w:uiPriority w:val="99"/>
    <w:rsid w:val="00670C2D"/>
  </w:style>
  <w:style w:type="paragraph" w:styleId="Footer">
    <w:name w:val="footer"/>
    <w:basedOn w:val="Normal"/>
    <w:link w:val="FooterChar"/>
    <w:uiPriority w:val="99"/>
    <w:unhideWhenUsed/>
    <w:rsid w:val="00670C2D"/>
    <w:pPr>
      <w:tabs>
        <w:tab w:val="center" w:pos="4513"/>
        <w:tab w:val="right" w:pos="9026"/>
      </w:tabs>
      <w:spacing w:after="0"/>
    </w:pPr>
  </w:style>
  <w:style w:type="character" w:customStyle="1" w:styleId="FooterChar">
    <w:name w:val="Footer Char"/>
    <w:basedOn w:val="DefaultParagraphFont"/>
    <w:link w:val="Footer"/>
    <w:uiPriority w:val="99"/>
    <w:rsid w:val="0067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F7EF-8368-465A-A81F-33E7E9C7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2018-01-18T16:27:00Z</dcterms:created>
  <dcterms:modified xsi:type="dcterms:W3CDTF">2018-01-18T16:27:00Z</dcterms:modified>
</cp:coreProperties>
</file>